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5DB18" w14:textId="77777777" w:rsidR="00632C22" w:rsidRPr="00230E7C" w:rsidRDefault="00127E2D" w:rsidP="00632C22">
      <w:pPr>
        <w:widowControl/>
        <w:ind w:right="150"/>
        <w:jc w:val="center"/>
        <w:rPr>
          <w:rFonts w:ascii="仿宋" w:eastAsia="仿宋" w:hAnsi="仿宋" w:cs="Times New Roman"/>
          <w:b/>
          <w:kern w:val="0"/>
          <w:sz w:val="28"/>
          <w:szCs w:val="24"/>
        </w:rPr>
      </w:pPr>
      <w:bookmarkStart w:id="0" w:name="_GoBack"/>
      <w:bookmarkEnd w:id="0"/>
      <w:r w:rsidRPr="00230E7C">
        <w:rPr>
          <w:rFonts w:ascii="仿宋" w:eastAsia="仿宋" w:hAnsi="仿宋" w:cs="Times New Roman" w:hint="eastAsia"/>
          <w:b/>
          <w:kern w:val="0"/>
          <w:sz w:val="28"/>
          <w:szCs w:val="24"/>
        </w:rPr>
        <w:t>浙江大学心理与行为科学系研究生评奖评优</w:t>
      </w:r>
    </w:p>
    <w:p w14:paraId="50DE1E80" w14:textId="6E5B83BD" w:rsidR="00632C22" w:rsidRPr="00230E7C" w:rsidRDefault="00127E2D" w:rsidP="00632C22">
      <w:pPr>
        <w:widowControl/>
        <w:ind w:right="150"/>
        <w:jc w:val="center"/>
        <w:rPr>
          <w:rFonts w:ascii="仿宋" w:eastAsia="仿宋" w:hAnsi="仿宋" w:cs="Times New Roman"/>
          <w:b/>
          <w:kern w:val="0"/>
          <w:sz w:val="28"/>
          <w:szCs w:val="24"/>
        </w:rPr>
      </w:pPr>
      <w:r w:rsidRPr="00230E7C">
        <w:rPr>
          <w:rFonts w:ascii="仿宋" w:eastAsia="仿宋" w:hAnsi="仿宋" w:cs="Times New Roman" w:hint="eastAsia"/>
          <w:b/>
          <w:kern w:val="0"/>
          <w:sz w:val="28"/>
          <w:szCs w:val="24"/>
        </w:rPr>
        <w:t>实施细则</w:t>
      </w:r>
      <w:r w:rsidR="00632C22" w:rsidRPr="00230E7C">
        <w:rPr>
          <w:rFonts w:ascii="仿宋" w:eastAsia="仿宋" w:hAnsi="仿宋" w:cs="Times New Roman" w:hint="eastAsia"/>
          <w:b/>
          <w:kern w:val="0"/>
          <w:sz w:val="28"/>
          <w:szCs w:val="24"/>
        </w:rPr>
        <w:t>（</w:t>
      </w:r>
      <w:r w:rsidR="00632C22" w:rsidRPr="00230E7C">
        <w:rPr>
          <w:rFonts w:ascii="仿宋" w:eastAsia="仿宋" w:hAnsi="仿宋" w:cs="Times New Roman"/>
          <w:b/>
          <w:kern w:val="0"/>
          <w:sz w:val="28"/>
          <w:szCs w:val="24"/>
        </w:rPr>
        <w:t>20</w:t>
      </w:r>
      <w:r w:rsidR="004E6750" w:rsidRPr="00230E7C">
        <w:rPr>
          <w:rFonts w:ascii="仿宋" w:eastAsia="仿宋" w:hAnsi="仿宋" w:cs="Times New Roman"/>
          <w:b/>
          <w:kern w:val="0"/>
          <w:sz w:val="28"/>
          <w:szCs w:val="24"/>
        </w:rPr>
        <w:t>2</w:t>
      </w:r>
      <w:r w:rsidR="006A05C5" w:rsidRPr="00230E7C">
        <w:rPr>
          <w:rFonts w:ascii="仿宋" w:eastAsia="仿宋" w:hAnsi="仿宋" w:cs="Times New Roman"/>
          <w:b/>
          <w:kern w:val="0"/>
          <w:sz w:val="28"/>
          <w:szCs w:val="24"/>
        </w:rPr>
        <w:t>2</w:t>
      </w:r>
      <w:r w:rsidR="00632C22" w:rsidRPr="00230E7C">
        <w:rPr>
          <w:rFonts w:ascii="仿宋" w:eastAsia="仿宋" w:hAnsi="仿宋" w:cs="Times New Roman" w:hint="eastAsia"/>
          <w:b/>
          <w:kern w:val="0"/>
          <w:sz w:val="28"/>
          <w:szCs w:val="24"/>
        </w:rPr>
        <w:t>年修订）</w:t>
      </w:r>
    </w:p>
    <w:p w14:paraId="499545AD" w14:textId="4BF1E3A7" w:rsidR="00560690" w:rsidRPr="00230E7C" w:rsidRDefault="00560690" w:rsidP="00560690">
      <w:pPr>
        <w:widowControl/>
        <w:ind w:right="150" w:firstLine="480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为进一步规范我系研究生评奖评优工作，完善对品学兼优的研究生的评选和奖励</w:t>
      </w:r>
      <w:r w:rsidR="00A16645" w:rsidRPr="00230E7C">
        <w:rPr>
          <w:rFonts w:ascii="仿宋" w:eastAsia="仿宋" w:hAnsi="仿宋" w:cs="Times New Roman" w:hint="eastAsia"/>
          <w:kern w:val="0"/>
          <w:sz w:val="24"/>
          <w:szCs w:val="24"/>
        </w:rPr>
        <w:t>制度</w:t>
      </w: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，根据《浙江大学优秀研究生评选和奖励办法》（浙大发〔</w:t>
      </w:r>
      <w:r w:rsidRPr="00230E7C">
        <w:rPr>
          <w:rFonts w:ascii="仿宋" w:eastAsia="仿宋" w:hAnsi="仿宋" w:cs="Times New Roman"/>
          <w:kern w:val="0"/>
          <w:sz w:val="24"/>
          <w:szCs w:val="24"/>
        </w:rPr>
        <w:t>2008</w:t>
      </w: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〕</w:t>
      </w:r>
      <w:r w:rsidRPr="00230E7C">
        <w:rPr>
          <w:rFonts w:ascii="仿宋" w:eastAsia="仿宋" w:hAnsi="仿宋" w:cs="Times New Roman"/>
          <w:kern w:val="0"/>
          <w:sz w:val="24"/>
          <w:szCs w:val="24"/>
        </w:rPr>
        <w:t>113</w:t>
      </w: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号）精神，结合我系实际，特制定本实施细则。</w:t>
      </w:r>
    </w:p>
    <w:p w14:paraId="29882931" w14:textId="6101A202" w:rsidR="0093659D" w:rsidRPr="00230E7C" w:rsidRDefault="0093659D" w:rsidP="0093659D">
      <w:pPr>
        <w:widowControl/>
        <w:ind w:firstLineChars="200" w:firstLine="482"/>
        <w:rPr>
          <w:rFonts w:ascii="仿宋" w:eastAsia="仿宋" w:hAnsi="仿宋" w:cs="Times New Roman"/>
          <w:b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b/>
          <w:kern w:val="0"/>
          <w:sz w:val="24"/>
          <w:szCs w:val="24"/>
        </w:rPr>
        <w:t>一、参评对象</w:t>
      </w:r>
    </w:p>
    <w:p w14:paraId="06A10616" w14:textId="59AB7A1C" w:rsidR="0093659D" w:rsidRPr="00230E7C" w:rsidRDefault="0093659D" w:rsidP="0093659D">
      <w:pPr>
        <w:ind w:firstLineChars="200" w:firstLine="480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按学校学籍管理条例规定已注册且未超过规定学制的全日制研究生，超过正常学制的研究生不参评各类奖学金（优博资助除外）。</w:t>
      </w:r>
    </w:p>
    <w:p w14:paraId="72FAC751" w14:textId="09AE813F" w:rsidR="0093659D" w:rsidRPr="00230E7C" w:rsidRDefault="0093659D" w:rsidP="0093659D">
      <w:pPr>
        <w:ind w:firstLineChars="200" w:firstLine="482"/>
        <w:rPr>
          <w:rFonts w:ascii="仿宋" w:eastAsia="仿宋" w:hAnsi="仿宋" w:cs="Times New Roman"/>
          <w:b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b/>
          <w:kern w:val="0"/>
          <w:sz w:val="24"/>
          <w:szCs w:val="24"/>
        </w:rPr>
        <w:t>二、基本条件</w:t>
      </w:r>
    </w:p>
    <w:p w14:paraId="2A4A5F1D" w14:textId="5F4F17B7" w:rsidR="0093659D" w:rsidRPr="00230E7C" w:rsidRDefault="0093659D" w:rsidP="0093659D">
      <w:pPr>
        <w:widowControl/>
        <w:ind w:firstLineChars="200" w:firstLine="480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（一）坚持四项基本原则，有良好的思想政治素质和道德修养；</w:t>
      </w:r>
    </w:p>
    <w:p w14:paraId="022FA425" w14:textId="54BF9DA2" w:rsidR="0093659D" w:rsidRPr="00230E7C" w:rsidRDefault="0093659D" w:rsidP="0093659D">
      <w:pPr>
        <w:widowControl/>
        <w:ind w:firstLineChars="200" w:firstLine="480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（二）学习勤奋，严谨踏实，勇于进取，成绩优良；</w:t>
      </w:r>
    </w:p>
    <w:p w14:paraId="78B8D34A" w14:textId="2068A9D6" w:rsidR="0093659D" w:rsidRPr="00230E7C" w:rsidRDefault="0093659D" w:rsidP="0093659D">
      <w:pPr>
        <w:widowControl/>
        <w:ind w:firstLineChars="200" w:firstLine="480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（三）积极参加体育锻炼，身心健康；</w:t>
      </w:r>
    </w:p>
    <w:p w14:paraId="658EB266" w14:textId="6E0CB210" w:rsidR="0093659D" w:rsidRPr="00230E7C" w:rsidRDefault="0093659D" w:rsidP="0093659D">
      <w:pPr>
        <w:widowControl/>
        <w:ind w:firstLineChars="200" w:firstLine="480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（四）参加社会实践、担任社会工作或从事社会公益活动等。</w:t>
      </w:r>
    </w:p>
    <w:p w14:paraId="28093732" w14:textId="51A4AF40" w:rsidR="0093659D" w:rsidRPr="00230E7C" w:rsidRDefault="0093659D" w:rsidP="0093659D">
      <w:pPr>
        <w:widowControl/>
        <w:ind w:firstLineChars="200" w:firstLine="480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学生在该学年中有下列情况之一者，取消其当学年奖学金和荣誉称号评选资格：</w:t>
      </w:r>
    </w:p>
    <w:p w14:paraId="04972F31" w14:textId="53EE8FC2" w:rsidR="0093659D" w:rsidRPr="00230E7C" w:rsidRDefault="0093659D" w:rsidP="0093659D">
      <w:pPr>
        <w:widowControl/>
        <w:ind w:firstLine="601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（一）因违反宪法、法律、法规或学校各项管理制度当学年有违纪处分记录；</w:t>
      </w:r>
    </w:p>
    <w:p w14:paraId="36FA1CDB" w14:textId="3B6786C5" w:rsidR="0093659D" w:rsidRPr="00230E7C" w:rsidRDefault="0093659D" w:rsidP="0093659D">
      <w:pPr>
        <w:widowControl/>
        <w:ind w:firstLine="601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（二）</w:t>
      </w:r>
      <w:r w:rsidR="00AE1117" w:rsidRPr="00230E7C">
        <w:rPr>
          <w:rFonts w:ascii="仿宋" w:eastAsia="仿宋" w:hAnsi="仿宋" w:cs="Times New Roman" w:hint="eastAsia"/>
          <w:kern w:val="0"/>
          <w:sz w:val="24"/>
          <w:szCs w:val="24"/>
        </w:rPr>
        <w:t>有违反学术道德规范或道德失范行为；</w:t>
      </w:r>
      <w:r w:rsidR="00AE1117" w:rsidRPr="00230E7C">
        <w:rPr>
          <w:rFonts w:ascii="仿宋" w:eastAsia="仿宋" w:hAnsi="仿宋" w:cs="Times New Roman"/>
          <w:kern w:val="0"/>
          <w:sz w:val="24"/>
          <w:szCs w:val="24"/>
        </w:rPr>
        <w:t xml:space="preserve"> </w:t>
      </w:r>
    </w:p>
    <w:p w14:paraId="3431BDEC" w14:textId="1B5177FB" w:rsidR="0093659D" w:rsidRPr="00230E7C" w:rsidRDefault="0093659D" w:rsidP="0093659D">
      <w:pPr>
        <w:widowControl/>
        <w:ind w:firstLine="601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（三）在日常生活、网络等渠道发表不当、不实言论；</w:t>
      </w:r>
    </w:p>
    <w:p w14:paraId="734FE1B2" w14:textId="56BC9171" w:rsidR="0093659D" w:rsidRPr="00230E7C" w:rsidRDefault="0093659D" w:rsidP="0093659D">
      <w:pPr>
        <w:widowControl/>
        <w:ind w:firstLine="601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（四）无故旷课、无故迟到注册、请人代注册、代他人注册；</w:t>
      </w:r>
    </w:p>
    <w:p w14:paraId="5A925722" w14:textId="1719BB77" w:rsidR="0093659D" w:rsidRPr="00230E7C" w:rsidRDefault="0093659D" w:rsidP="0093659D">
      <w:pPr>
        <w:widowControl/>
        <w:ind w:firstLine="601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（五）有课程成绩不及格（以研究生培养</w:t>
      </w:r>
      <w:proofErr w:type="gramStart"/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处成绩</w:t>
      </w:r>
      <w:proofErr w:type="gramEnd"/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认定为准）；</w:t>
      </w:r>
    </w:p>
    <w:p w14:paraId="3B259BBA" w14:textId="0DA9FFFF" w:rsidR="0093659D" w:rsidRPr="00230E7C" w:rsidRDefault="0093659D" w:rsidP="0093659D">
      <w:pPr>
        <w:widowControl/>
        <w:ind w:firstLine="601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（六）</w:t>
      </w:r>
      <w:r w:rsidR="00AE1117" w:rsidRPr="00230E7C">
        <w:rPr>
          <w:rFonts w:ascii="仿宋" w:eastAsia="仿宋" w:hAnsi="仿宋" w:cs="Times New Roman" w:hint="eastAsia"/>
          <w:kern w:val="0"/>
          <w:sz w:val="24"/>
          <w:szCs w:val="24"/>
        </w:rPr>
        <w:t>发生瞒报（造假）信息、违约、拖欠学费等失信行为；</w:t>
      </w:r>
    </w:p>
    <w:p w14:paraId="2CD40963" w14:textId="750E95ED" w:rsidR="0093659D" w:rsidRPr="00230E7C" w:rsidRDefault="0093659D" w:rsidP="0093659D">
      <w:pPr>
        <w:widowControl/>
        <w:ind w:firstLine="601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（七）担任学生干部，干部考评为不合格者</w:t>
      </w:r>
      <w:r w:rsidR="00AE1117" w:rsidRPr="00230E7C">
        <w:rPr>
          <w:rFonts w:ascii="仿宋" w:eastAsia="仿宋" w:hAnsi="仿宋" w:cs="Times New Roman" w:hint="eastAsia"/>
          <w:kern w:val="0"/>
          <w:sz w:val="24"/>
          <w:szCs w:val="24"/>
        </w:rPr>
        <w:t>；</w:t>
      </w:r>
    </w:p>
    <w:p w14:paraId="19B756C3" w14:textId="5328E836" w:rsidR="0093659D" w:rsidRPr="00230E7C" w:rsidRDefault="00AE1117" w:rsidP="00F37E8D">
      <w:pPr>
        <w:widowControl/>
        <w:ind w:firstLine="601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（八）疫情防控期间不遵守学校疫情防控的有关规定和要求。</w:t>
      </w:r>
    </w:p>
    <w:p w14:paraId="7E9EEB04" w14:textId="3E18ADE6" w:rsidR="00560690" w:rsidRPr="00230E7C" w:rsidRDefault="005856BA" w:rsidP="00E40278">
      <w:pPr>
        <w:widowControl/>
        <w:ind w:firstLineChars="200" w:firstLine="482"/>
        <w:rPr>
          <w:rFonts w:ascii="仿宋" w:eastAsia="仿宋" w:hAnsi="仿宋" w:cs="Times New Roman"/>
          <w:b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b/>
          <w:kern w:val="0"/>
          <w:sz w:val="24"/>
          <w:szCs w:val="24"/>
        </w:rPr>
        <w:t>三</w:t>
      </w:r>
      <w:r w:rsidR="00560690" w:rsidRPr="00230E7C">
        <w:rPr>
          <w:rFonts w:ascii="仿宋" w:eastAsia="仿宋" w:hAnsi="仿宋" w:cs="Times New Roman" w:hint="eastAsia"/>
          <w:b/>
          <w:kern w:val="0"/>
          <w:sz w:val="24"/>
          <w:szCs w:val="24"/>
        </w:rPr>
        <w:t>、</w:t>
      </w:r>
      <w:r w:rsidR="00AE1117" w:rsidRPr="00230E7C">
        <w:rPr>
          <w:rFonts w:ascii="仿宋" w:eastAsia="仿宋" w:hAnsi="仿宋" w:cs="Times New Roman" w:hint="eastAsia"/>
          <w:b/>
          <w:kern w:val="0"/>
          <w:sz w:val="24"/>
          <w:szCs w:val="24"/>
        </w:rPr>
        <w:t>记实</w:t>
      </w:r>
      <w:r w:rsidR="00560690" w:rsidRPr="00230E7C">
        <w:rPr>
          <w:rFonts w:ascii="仿宋" w:eastAsia="仿宋" w:hAnsi="仿宋" w:cs="Times New Roman" w:hint="eastAsia"/>
          <w:b/>
          <w:kern w:val="0"/>
          <w:sz w:val="24"/>
          <w:szCs w:val="24"/>
        </w:rPr>
        <w:t>考评标准</w:t>
      </w:r>
    </w:p>
    <w:p w14:paraId="11C8A96C" w14:textId="1D7F3837" w:rsidR="001A2D4A" w:rsidRPr="00230E7C" w:rsidRDefault="008F7949" w:rsidP="008F7949">
      <w:pPr>
        <w:widowControl/>
        <w:adjustRightInd w:val="0"/>
        <w:snapToGrid w:val="0"/>
        <w:ind w:firstLineChars="200" w:firstLine="480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评选依据在学院优秀研究生评选基本条件的基础上，结合个人的学习成绩、科研业绩、社会工作、文体活动、公益实践等多方面综合考虑，方案如下：</w:t>
      </w:r>
    </w:p>
    <w:p w14:paraId="18C3EEA9" w14:textId="77777777" w:rsidR="00576621" w:rsidRPr="00230E7C" w:rsidRDefault="00560690" w:rsidP="00E40278">
      <w:pPr>
        <w:widowControl/>
        <w:ind w:firstLineChars="200" w:firstLine="482"/>
        <w:rPr>
          <w:rFonts w:ascii="仿宋" w:eastAsia="仿宋" w:hAnsi="仿宋" w:cs="Times New Roman"/>
          <w:b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b/>
          <w:kern w:val="0"/>
          <w:sz w:val="24"/>
          <w:szCs w:val="24"/>
        </w:rPr>
        <w:t>（一）记实总分公式</w:t>
      </w:r>
    </w:p>
    <w:p w14:paraId="050F8DDB" w14:textId="728FFC03" w:rsidR="00560690" w:rsidRPr="00230E7C" w:rsidRDefault="00560690" w:rsidP="00E40278">
      <w:pPr>
        <w:widowControl/>
        <w:ind w:firstLineChars="200" w:firstLine="480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/>
          <w:bCs/>
          <w:kern w:val="0"/>
          <w:sz w:val="24"/>
          <w:szCs w:val="24"/>
        </w:rPr>
        <w:t>1</w:t>
      </w:r>
      <w:r w:rsidR="000709C5" w:rsidRPr="00230E7C">
        <w:rPr>
          <w:rFonts w:ascii="仿宋" w:eastAsia="仿宋" w:hAnsi="仿宋" w:cs="Times New Roman"/>
          <w:bCs/>
          <w:kern w:val="0"/>
          <w:sz w:val="24"/>
          <w:szCs w:val="24"/>
        </w:rPr>
        <w:t>.</w:t>
      </w:r>
      <w:r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二年级硕士生：</w:t>
      </w: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总分</w:t>
      </w:r>
      <w:r w:rsidRPr="00230E7C">
        <w:rPr>
          <w:rFonts w:ascii="仿宋" w:eastAsia="仿宋" w:hAnsi="仿宋" w:cs="Times New Roman"/>
          <w:kern w:val="0"/>
          <w:sz w:val="24"/>
          <w:szCs w:val="24"/>
        </w:rPr>
        <w:t xml:space="preserve"> = </w:t>
      </w: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学习成绩</w:t>
      </w:r>
      <w:r w:rsidRPr="00230E7C">
        <w:rPr>
          <w:rFonts w:ascii="仿宋" w:eastAsia="仿宋" w:hAnsi="仿宋" w:cs="Times New Roman"/>
          <w:kern w:val="0"/>
          <w:sz w:val="24"/>
          <w:szCs w:val="24"/>
        </w:rPr>
        <w:t>×0.3</w:t>
      </w: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＋科研成果</w:t>
      </w:r>
      <w:r w:rsidRPr="00230E7C">
        <w:rPr>
          <w:rFonts w:ascii="仿宋" w:eastAsia="仿宋" w:hAnsi="仿宋" w:cs="Times New Roman"/>
          <w:kern w:val="0"/>
          <w:sz w:val="24"/>
          <w:szCs w:val="24"/>
        </w:rPr>
        <w:t>×0.5+</w:t>
      </w: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素质拓展</w:t>
      </w:r>
      <w:r w:rsidRPr="00230E7C">
        <w:rPr>
          <w:rFonts w:ascii="仿宋" w:eastAsia="仿宋" w:hAnsi="仿宋" w:cs="Times New Roman"/>
          <w:kern w:val="0"/>
          <w:sz w:val="24"/>
          <w:szCs w:val="24"/>
        </w:rPr>
        <w:t>×0.2</w:t>
      </w:r>
    </w:p>
    <w:p w14:paraId="40C1C65A" w14:textId="77777777" w:rsidR="00560690" w:rsidRPr="00230E7C" w:rsidRDefault="00560690" w:rsidP="00E40278">
      <w:pPr>
        <w:widowControl/>
        <w:ind w:firstLineChars="200" w:firstLine="480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/>
          <w:bCs/>
          <w:kern w:val="0"/>
          <w:sz w:val="24"/>
          <w:szCs w:val="24"/>
        </w:rPr>
        <w:lastRenderedPageBreak/>
        <w:t>2</w:t>
      </w:r>
      <w:r w:rsidR="000709C5" w:rsidRPr="00230E7C">
        <w:rPr>
          <w:rFonts w:ascii="仿宋" w:eastAsia="仿宋" w:hAnsi="仿宋" w:cs="Times New Roman"/>
          <w:bCs/>
          <w:kern w:val="0"/>
          <w:sz w:val="24"/>
          <w:szCs w:val="24"/>
        </w:rPr>
        <w:t>.</w:t>
      </w:r>
      <w:r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其他研究生：</w:t>
      </w: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总分</w:t>
      </w:r>
      <w:r w:rsidRPr="00230E7C">
        <w:rPr>
          <w:rFonts w:ascii="仿宋" w:eastAsia="仿宋" w:hAnsi="仿宋" w:cs="Times New Roman"/>
          <w:kern w:val="0"/>
          <w:sz w:val="24"/>
          <w:szCs w:val="24"/>
        </w:rPr>
        <w:t xml:space="preserve"> = </w:t>
      </w: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科研成果</w:t>
      </w:r>
      <w:r w:rsidRPr="00230E7C">
        <w:rPr>
          <w:rFonts w:ascii="仿宋" w:eastAsia="仿宋" w:hAnsi="仿宋" w:cs="Times New Roman"/>
          <w:kern w:val="0"/>
          <w:sz w:val="24"/>
          <w:szCs w:val="24"/>
        </w:rPr>
        <w:t>×0.8+</w:t>
      </w: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素质拓展</w:t>
      </w:r>
      <w:r w:rsidRPr="00230E7C">
        <w:rPr>
          <w:rFonts w:ascii="仿宋" w:eastAsia="仿宋" w:hAnsi="仿宋" w:cs="Times New Roman"/>
          <w:kern w:val="0"/>
          <w:sz w:val="24"/>
          <w:szCs w:val="24"/>
        </w:rPr>
        <w:t>×0.2</w:t>
      </w:r>
    </w:p>
    <w:p w14:paraId="64E34296" w14:textId="77777777" w:rsidR="00560690" w:rsidRPr="00230E7C" w:rsidRDefault="00560690" w:rsidP="00E40278">
      <w:pPr>
        <w:widowControl/>
        <w:ind w:firstLineChars="200" w:firstLine="480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说明：学习成绩、科研成果和素质拓展分数分别进行映射后，再行计算。</w:t>
      </w:r>
    </w:p>
    <w:p w14:paraId="7D7E50CD" w14:textId="77777777" w:rsidR="00560690" w:rsidRPr="00230E7C" w:rsidRDefault="00560690" w:rsidP="000709C5">
      <w:pPr>
        <w:widowControl/>
        <w:ind w:firstLineChars="200" w:firstLine="482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（二）加分细则</w:t>
      </w:r>
    </w:p>
    <w:p w14:paraId="71EEC048" w14:textId="77777777" w:rsidR="00560690" w:rsidRPr="00230E7C" w:rsidRDefault="00560690" w:rsidP="003D136A">
      <w:pPr>
        <w:widowControl/>
        <w:ind w:firstLineChars="200" w:firstLine="482"/>
        <w:rPr>
          <w:rFonts w:ascii="仿宋" w:eastAsia="仿宋" w:hAnsi="仿宋" w:cs="Times New Roman"/>
          <w:b/>
          <w:kern w:val="0"/>
          <w:sz w:val="24"/>
          <w:szCs w:val="24"/>
        </w:rPr>
      </w:pPr>
      <w:r w:rsidRPr="00230E7C">
        <w:rPr>
          <w:rFonts w:ascii="仿宋" w:eastAsia="仿宋" w:hAnsi="仿宋" w:cs="Times New Roman"/>
          <w:b/>
          <w:bCs/>
          <w:kern w:val="0"/>
          <w:sz w:val="24"/>
          <w:szCs w:val="24"/>
        </w:rPr>
        <w:t>1</w:t>
      </w:r>
      <w:r w:rsidR="003D136A" w:rsidRPr="00230E7C">
        <w:rPr>
          <w:rFonts w:ascii="仿宋" w:eastAsia="仿宋" w:hAnsi="仿宋" w:cs="Times New Roman"/>
          <w:b/>
          <w:bCs/>
          <w:kern w:val="0"/>
          <w:sz w:val="24"/>
          <w:szCs w:val="24"/>
        </w:rPr>
        <w:t>.</w:t>
      </w:r>
      <w:r w:rsidRPr="00230E7C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学习成绩</w:t>
      </w:r>
    </w:p>
    <w:p w14:paraId="6F537514" w14:textId="77777777" w:rsidR="00560690" w:rsidRPr="00230E7C" w:rsidRDefault="00560690" w:rsidP="000709C5">
      <w:pPr>
        <w:widowControl/>
        <w:ind w:firstLineChars="200" w:firstLine="480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将上一学年的成绩进行量化，学位课成绩</w:t>
      </w:r>
      <w:r w:rsidRPr="00230E7C">
        <w:rPr>
          <w:rFonts w:ascii="仿宋" w:eastAsia="仿宋" w:hAnsi="仿宋" w:cs="Times New Roman"/>
          <w:kern w:val="0"/>
          <w:sz w:val="24"/>
          <w:szCs w:val="24"/>
        </w:rPr>
        <w:t>×</w:t>
      </w: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学分</w:t>
      </w:r>
      <w:r w:rsidRPr="00230E7C">
        <w:rPr>
          <w:rFonts w:ascii="仿宋" w:eastAsia="仿宋" w:hAnsi="仿宋" w:cs="Times New Roman"/>
          <w:kern w:val="0"/>
          <w:sz w:val="24"/>
          <w:szCs w:val="24"/>
        </w:rPr>
        <w:t>×1</w:t>
      </w: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，非学位课成绩</w:t>
      </w:r>
      <w:r w:rsidRPr="00230E7C">
        <w:rPr>
          <w:rFonts w:ascii="仿宋" w:eastAsia="仿宋" w:hAnsi="仿宋" w:cs="Times New Roman"/>
          <w:kern w:val="0"/>
          <w:sz w:val="24"/>
          <w:szCs w:val="24"/>
        </w:rPr>
        <w:t>×</w:t>
      </w: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学分</w:t>
      </w:r>
      <w:r w:rsidRPr="00230E7C">
        <w:rPr>
          <w:rFonts w:ascii="仿宋" w:eastAsia="仿宋" w:hAnsi="仿宋" w:cs="Times New Roman"/>
          <w:kern w:val="0"/>
          <w:sz w:val="24"/>
          <w:szCs w:val="24"/>
        </w:rPr>
        <w:t>×0.8</w:t>
      </w: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，然后进行加权平均。</w:t>
      </w:r>
      <w:r w:rsidRPr="00230E7C">
        <w:rPr>
          <w:rFonts w:ascii="仿宋" w:eastAsia="仿宋" w:hAnsi="仿宋" w:cs="Times New Roman"/>
          <w:kern w:val="0"/>
          <w:sz w:val="24"/>
          <w:szCs w:val="24"/>
        </w:rPr>
        <w:t xml:space="preserve"> </w:t>
      </w:r>
    </w:p>
    <w:p w14:paraId="710289EF" w14:textId="0907FE6B" w:rsidR="008E21CA" w:rsidRPr="00230E7C" w:rsidRDefault="00560690" w:rsidP="000709C5">
      <w:pPr>
        <w:widowControl/>
        <w:ind w:firstLineChars="200" w:firstLine="480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外语免修，成绩按</w:t>
      </w:r>
      <w:r w:rsidR="009C41C0" w:rsidRPr="00230E7C">
        <w:rPr>
          <w:rFonts w:ascii="仿宋" w:eastAsia="仿宋" w:hAnsi="仿宋" w:cs="Times New Roman"/>
          <w:kern w:val="0"/>
          <w:sz w:val="24"/>
          <w:szCs w:val="24"/>
        </w:rPr>
        <w:t>85</w:t>
      </w:r>
      <w:r w:rsidR="008E21CA" w:rsidRPr="00230E7C">
        <w:rPr>
          <w:rFonts w:ascii="仿宋" w:eastAsia="仿宋" w:hAnsi="仿宋" w:cs="Times New Roman" w:hint="eastAsia"/>
          <w:kern w:val="0"/>
          <w:sz w:val="24"/>
          <w:szCs w:val="24"/>
        </w:rPr>
        <w:t>分计算。</w:t>
      </w:r>
    </w:p>
    <w:p w14:paraId="6FBF61E5" w14:textId="12B804BF" w:rsidR="00560690" w:rsidRPr="00230E7C" w:rsidRDefault="008E21CA" w:rsidP="000709C5">
      <w:pPr>
        <w:widowControl/>
        <w:ind w:firstLineChars="200" w:firstLine="480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课程成绩</w:t>
      </w:r>
      <w:r w:rsidR="003D0AF3" w:rsidRPr="00230E7C">
        <w:rPr>
          <w:rFonts w:ascii="仿宋" w:eastAsia="仿宋" w:hAnsi="仿宋" w:cs="Times New Roman" w:hint="eastAsia"/>
          <w:kern w:val="0"/>
          <w:sz w:val="24"/>
          <w:szCs w:val="24"/>
        </w:rPr>
        <w:t>以</w:t>
      </w: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五级制评定的，</w:t>
      </w:r>
      <w:r w:rsidR="003D0AF3" w:rsidRPr="00230E7C">
        <w:rPr>
          <w:rFonts w:ascii="仿宋" w:eastAsia="仿宋" w:hAnsi="仿宋" w:cs="Times New Roman" w:hint="eastAsia"/>
          <w:kern w:val="0"/>
          <w:sz w:val="24"/>
          <w:szCs w:val="24"/>
        </w:rPr>
        <w:t>根据学校文件规定，按以下标准换算：</w:t>
      </w: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优</w:t>
      </w:r>
      <w:r w:rsidRPr="00230E7C">
        <w:rPr>
          <w:rFonts w:ascii="仿宋" w:eastAsia="仿宋" w:hAnsi="仿宋" w:cs="Times New Roman"/>
          <w:kern w:val="0"/>
          <w:sz w:val="24"/>
          <w:szCs w:val="24"/>
        </w:rPr>
        <w:t>-90</w:t>
      </w: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，良</w:t>
      </w:r>
      <w:r w:rsidRPr="00230E7C">
        <w:rPr>
          <w:rFonts w:ascii="仿宋" w:eastAsia="仿宋" w:hAnsi="仿宋" w:cs="Times New Roman"/>
          <w:kern w:val="0"/>
          <w:sz w:val="24"/>
          <w:szCs w:val="24"/>
        </w:rPr>
        <w:t>-80</w:t>
      </w: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，中</w:t>
      </w:r>
      <w:r w:rsidRPr="00230E7C">
        <w:rPr>
          <w:rFonts w:ascii="仿宋" w:eastAsia="仿宋" w:hAnsi="仿宋" w:cs="Times New Roman"/>
          <w:kern w:val="0"/>
          <w:sz w:val="24"/>
          <w:szCs w:val="24"/>
        </w:rPr>
        <w:t>-70</w:t>
      </w: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，及格</w:t>
      </w:r>
      <w:r w:rsidRPr="00230E7C">
        <w:rPr>
          <w:rFonts w:ascii="仿宋" w:eastAsia="仿宋" w:hAnsi="仿宋" w:cs="Times New Roman"/>
          <w:kern w:val="0"/>
          <w:sz w:val="24"/>
          <w:szCs w:val="24"/>
        </w:rPr>
        <w:t>-</w:t>
      </w:r>
      <w:r w:rsidR="003D0AF3" w:rsidRPr="00230E7C">
        <w:rPr>
          <w:rFonts w:ascii="仿宋" w:eastAsia="仿宋" w:hAnsi="仿宋" w:cs="Times New Roman"/>
          <w:kern w:val="0"/>
          <w:sz w:val="24"/>
          <w:szCs w:val="24"/>
        </w:rPr>
        <w:t>60</w:t>
      </w:r>
      <w:r w:rsidR="003D0AF3" w:rsidRPr="00230E7C">
        <w:rPr>
          <w:rFonts w:ascii="仿宋" w:eastAsia="仿宋" w:hAnsi="仿宋" w:cs="Times New Roman" w:hint="eastAsia"/>
          <w:kern w:val="0"/>
          <w:sz w:val="24"/>
          <w:szCs w:val="24"/>
        </w:rPr>
        <w:t>。</w:t>
      </w:r>
    </w:p>
    <w:p w14:paraId="1C1B821C" w14:textId="77777777" w:rsidR="00560690" w:rsidRPr="00230E7C" w:rsidRDefault="00560690" w:rsidP="003D136A">
      <w:pPr>
        <w:widowControl/>
        <w:ind w:firstLineChars="200" w:firstLine="482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230E7C">
        <w:rPr>
          <w:rFonts w:ascii="仿宋" w:eastAsia="仿宋" w:hAnsi="仿宋" w:cs="Times New Roman"/>
          <w:b/>
          <w:bCs/>
          <w:kern w:val="0"/>
          <w:sz w:val="24"/>
          <w:szCs w:val="24"/>
        </w:rPr>
        <w:t>2</w:t>
      </w:r>
      <w:r w:rsidR="003D136A" w:rsidRPr="00230E7C">
        <w:rPr>
          <w:rFonts w:ascii="仿宋" w:eastAsia="仿宋" w:hAnsi="仿宋" w:cs="Times New Roman"/>
          <w:b/>
          <w:bCs/>
          <w:kern w:val="0"/>
          <w:sz w:val="24"/>
          <w:szCs w:val="24"/>
        </w:rPr>
        <w:t>.</w:t>
      </w:r>
      <w:r w:rsidRPr="00230E7C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科研成果</w:t>
      </w:r>
    </w:p>
    <w:p w14:paraId="665B1FA5" w14:textId="77777777" w:rsidR="00560690" w:rsidRPr="00230E7C" w:rsidRDefault="00560690" w:rsidP="000709C5">
      <w:pPr>
        <w:widowControl/>
        <w:ind w:firstLineChars="200" w:firstLine="480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（</w:t>
      </w:r>
      <w:r w:rsidRPr="00230E7C">
        <w:rPr>
          <w:rFonts w:ascii="仿宋" w:eastAsia="仿宋" w:hAnsi="仿宋" w:cs="Times New Roman"/>
          <w:bCs/>
          <w:kern w:val="0"/>
          <w:sz w:val="24"/>
          <w:szCs w:val="24"/>
        </w:rPr>
        <w:t>1</w:t>
      </w:r>
      <w:r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）</w:t>
      </w:r>
      <w:r w:rsidRPr="00230E7C">
        <w:rPr>
          <w:rFonts w:ascii="仿宋" w:eastAsia="仿宋" w:hAnsi="仿宋" w:cs="Times New Roman"/>
          <w:bCs/>
          <w:kern w:val="0"/>
          <w:sz w:val="24"/>
          <w:szCs w:val="24"/>
        </w:rPr>
        <w:t xml:space="preserve"> </w:t>
      </w:r>
      <w:r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基本分规则</w:t>
      </w:r>
      <w:r w:rsidRPr="00230E7C">
        <w:rPr>
          <w:rFonts w:ascii="仿宋" w:eastAsia="仿宋" w:hAnsi="仿宋" w:cs="Times New Roman"/>
          <w:bCs/>
          <w:kern w:val="0"/>
          <w:sz w:val="24"/>
          <w:szCs w:val="24"/>
        </w:rPr>
        <w:t xml:space="preserve"> 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"/>
        <w:gridCol w:w="3510"/>
        <w:gridCol w:w="1417"/>
        <w:gridCol w:w="2131"/>
      </w:tblGrid>
      <w:tr w:rsidR="00230E7C" w:rsidRPr="00230E7C" w14:paraId="33CA29AF" w14:textId="77777777" w:rsidTr="000F4A09">
        <w:trPr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9F4FA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7F435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089D7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基本分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EF39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所需证明材料</w:t>
            </w:r>
          </w:p>
        </w:tc>
      </w:tr>
      <w:tr w:rsidR="00230E7C" w:rsidRPr="00230E7C" w14:paraId="4B9DD7EC" w14:textId="77777777" w:rsidTr="000F4A09">
        <w:trPr>
          <w:jc w:val="center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DFF74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研究生发表论文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E0006" w14:textId="16900331" w:rsidR="00560690" w:rsidRPr="00230E7C" w:rsidRDefault="00560690" w:rsidP="006E5DAD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A</w:t>
            </w:r>
            <w:r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：</w:t>
            </w:r>
            <w:r w:rsidR="007D45FA"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一区</w:t>
            </w:r>
            <w:r w:rsidR="004E6750"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期刊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3BBD3" w14:textId="5F4F0412" w:rsidR="00560690" w:rsidRPr="00230E7C" w:rsidRDefault="00E54E69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58BB" w14:textId="34194755" w:rsidR="00560690" w:rsidRPr="00230E7C" w:rsidRDefault="00041B81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已发表的文章：检索证明；录用但未正式发表的文章：录用证明或提供样稿及录用证明邮件（附导师签名）</w:t>
            </w:r>
          </w:p>
        </w:tc>
      </w:tr>
      <w:tr w:rsidR="00230E7C" w:rsidRPr="00230E7C" w14:paraId="7BF12E0D" w14:textId="77777777" w:rsidTr="000F4A09">
        <w:trPr>
          <w:jc w:val="center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5859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FC2E0" w14:textId="2B768F53" w:rsidR="00560690" w:rsidRPr="00230E7C" w:rsidRDefault="00560690" w:rsidP="004E675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B</w:t>
            </w:r>
            <w:r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：</w:t>
            </w:r>
            <w:r w:rsidR="000F4A09"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二区</w:t>
            </w:r>
            <w:r w:rsidR="004E6750"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期刊</w:t>
            </w:r>
            <w:r w:rsidR="000F4A09"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；</w:t>
            </w:r>
            <w:r w:rsidR="007D45FA"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权威</w:t>
            </w:r>
            <w:r w:rsidR="00430ABB"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期刊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3DB9F" w14:textId="69C5EA06" w:rsidR="00560690" w:rsidRPr="00230E7C" w:rsidRDefault="00E54E69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6</w:t>
            </w:r>
            <w:r w:rsidR="00560690"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5135" w14:textId="77777777" w:rsidR="00560690" w:rsidRPr="00230E7C" w:rsidRDefault="00560690" w:rsidP="00284C28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230E7C" w:rsidRPr="00230E7C" w14:paraId="01EDE7A8" w14:textId="77777777" w:rsidTr="000F4A09">
        <w:trPr>
          <w:jc w:val="center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93B8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FE25E" w14:textId="4488FF80" w:rsidR="00560690" w:rsidRPr="00230E7C" w:rsidRDefault="00560690" w:rsidP="004E675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C</w:t>
            </w:r>
            <w:r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：</w:t>
            </w:r>
            <w:r w:rsidR="000F4A09"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三区</w:t>
            </w:r>
            <w:r w:rsidR="004E6750"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期刊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C18F9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E6B8" w14:textId="77777777" w:rsidR="00560690" w:rsidRPr="00230E7C" w:rsidRDefault="00560690" w:rsidP="00284C28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230E7C" w:rsidRPr="00230E7C" w14:paraId="3E973A6E" w14:textId="77777777" w:rsidTr="000F4A09">
        <w:trPr>
          <w:jc w:val="center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BE19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15C84" w14:textId="325F5662" w:rsidR="00560690" w:rsidRPr="00230E7C" w:rsidRDefault="00560690" w:rsidP="004E675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D</w:t>
            </w:r>
            <w:r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：</w:t>
            </w:r>
            <w:r w:rsidR="004E6750"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一级期刊，应用心理学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72923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2737" w14:textId="77777777" w:rsidR="00560690" w:rsidRPr="00230E7C" w:rsidRDefault="00560690" w:rsidP="00284C28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230E7C" w:rsidRPr="00230E7C" w14:paraId="7475C3E5" w14:textId="77777777" w:rsidTr="00D354E2">
        <w:trPr>
          <w:trHeight w:val="946"/>
          <w:jc w:val="center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5272" w14:textId="77777777" w:rsidR="001B4D56" w:rsidRPr="00230E7C" w:rsidRDefault="001B4D56" w:rsidP="00284C28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CBA00" w14:textId="5D97481F" w:rsidR="001B4D56" w:rsidRPr="00230E7C" w:rsidRDefault="001B4D56" w:rsidP="009357B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E</w:t>
            </w:r>
            <w:r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：其他英文期刊；</w:t>
            </w:r>
            <w:r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EI</w:t>
            </w:r>
            <w:r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（全文非会议）；一级以下期刊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882FE" w14:textId="6ADE33E4" w:rsidR="001B4D56" w:rsidRPr="00230E7C" w:rsidRDefault="001B4D56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20D1" w14:textId="77777777" w:rsidR="001B4D56" w:rsidRPr="00230E7C" w:rsidRDefault="001B4D56" w:rsidP="00284C28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230E7C" w:rsidRPr="00230E7C" w14:paraId="56729149" w14:textId="77777777" w:rsidTr="000F4A09">
        <w:trPr>
          <w:jc w:val="center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1568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A205A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国际会议论文摘要（国际一级学会及下属专业委员会主办）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81A47" w14:textId="221B55F8" w:rsidR="00560690" w:rsidRPr="00230E7C" w:rsidRDefault="007D45FA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D9C1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230E7C" w:rsidRPr="00230E7C" w14:paraId="5990E1F7" w14:textId="77777777" w:rsidTr="000F4A09">
        <w:trPr>
          <w:jc w:val="center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8500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6FE8F" w14:textId="02A0B332" w:rsidR="00560690" w:rsidRPr="00230E7C" w:rsidRDefault="0069555F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国内专业</w:t>
            </w:r>
            <w:r w:rsidR="00560690"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会议摘要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07836" w14:textId="5968CA12" w:rsidR="00560690" w:rsidRPr="00230E7C" w:rsidRDefault="007D45FA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754D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230E7C" w:rsidRPr="00230E7C" w14:paraId="7FDDDAAF" w14:textId="77777777" w:rsidTr="000F4A09">
        <w:trPr>
          <w:jc w:val="center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99627" w14:textId="77777777" w:rsidR="00777EB2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研究生</w:t>
            </w:r>
          </w:p>
          <w:p w14:paraId="0A420C58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发表著作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04BF6" w14:textId="6D6D3B9D" w:rsidR="00560690" w:rsidRPr="00230E7C" w:rsidRDefault="00560690" w:rsidP="00804D1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著</w:t>
            </w:r>
            <w:r w:rsidR="009357BC"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作</w:t>
            </w:r>
            <w:r w:rsidR="0069555F"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/</w:t>
            </w:r>
            <w:r w:rsidR="0069555F"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教材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ED47E" w14:textId="0D6C3B47" w:rsidR="00560690" w:rsidRPr="00230E7C" w:rsidRDefault="0059166F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8</w:t>
            </w:r>
            <w:r w:rsidR="009357BC"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+1</w:t>
            </w:r>
            <w:r w:rsidR="00B76FE4"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/</w:t>
            </w:r>
            <w:r w:rsidR="00560690"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万字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9B1F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个人贡献内容的</w:t>
            </w:r>
            <w:r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Word</w:t>
            </w:r>
            <w:r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电子版、出版物中的个人贡献页数（附导师签字）、出版物正文中随机一页的复印件</w:t>
            </w:r>
          </w:p>
        </w:tc>
      </w:tr>
      <w:tr w:rsidR="00230E7C" w:rsidRPr="00230E7C" w14:paraId="05E32F45" w14:textId="77777777" w:rsidTr="000F4A09">
        <w:trPr>
          <w:jc w:val="center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61AE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2F3CD" w14:textId="71BFC812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译</w:t>
            </w:r>
            <w:r w:rsidR="00B62E93"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FE408" w14:textId="7547900B" w:rsidR="00560690" w:rsidRPr="00230E7C" w:rsidRDefault="009357BC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1+1</w:t>
            </w:r>
            <w:r w:rsidR="004E6750"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/</w:t>
            </w:r>
            <w:r w:rsidR="00560690"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万字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BCB5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230E7C" w:rsidRPr="00230E7C" w14:paraId="446B8A7F" w14:textId="77777777" w:rsidTr="000F4A09">
        <w:trPr>
          <w:jc w:val="center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9106D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lastRenderedPageBreak/>
              <w:t>研究生专利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825CD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授权发明专利第一专利人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EFB39" w14:textId="3BE67224" w:rsidR="00560690" w:rsidRPr="00230E7C" w:rsidRDefault="00E54E69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</w:t>
            </w:r>
            <w:r w:rsidR="00560690"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0</w:t>
            </w:r>
            <w:r w:rsidR="00560690"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（第二专利人</w:t>
            </w:r>
            <w:r w:rsidR="00560690"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×0.5</w:t>
            </w:r>
            <w:r w:rsidR="00560690"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73B3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专利证明</w:t>
            </w:r>
          </w:p>
        </w:tc>
      </w:tr>
      <w:tr w:rsidR="00230E7C" w:rsidRPr="00230E7C" w14:paraId="13BA9951" w14:textId="77777777" w:rsidTr="000F4A09">
        <w:trPr>
          <w:jc w:val="center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F643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05729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授权其他专利第一专利人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C8C3F" w14:textId="12B5A65F" w:rsidR="00560690" w:rsidRPr="00230E7C" w:rsidRDefault="00E54E69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  <w:r w:rsidR="00560690"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  <w:r w:rsidR="00560690"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（第二专利人</w:t>
            </w:r>
            <w:r w:rsidR="00560690"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×0.5</w:t>
            </w:r>
            <w:r w:rsidR="00560690"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2A3F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14:paraId="78987783" w14:textId="77777777" w:rsidR="008A27E8" w:rsidRPr="00230E7C" w:rsidRDefault="008A27E8" w:rsidP="00C61922">
      <w:pPr>
        <w:widowControl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说明</w:t>
      </w:r>
      <w:r w:rsidR="00560690"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：</w:t>
      </w:r>
    </w:p>
    <w:p w14:paraId="0E089B3A" w14:textId="77777777" w:rsidR="00F437D0" w:rsidRPr="00230E7C" w:rsidRDefault="00FC51DD" w:rsidP="00FC51DD">
      <w:pPr>
        <w:pStyle w:val="a9"/>
        <w:widowControl/>
        <w:numPr>
          <w:ilvl w:val="0"/>
          <w:numId w:val="2"/>
        </w:numPr>
        <w:ind w:firstLineChars="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sz w:val="24"/>
          <w:szCs w:val="24"/>
        </w:rPr>
        <w:t>期刊分区以最新发布版本为准</w:t>
      </w:r>
      <w:r w:rsidR="00F437D0" w:rsidRPr="00230E7C">
        <w:rPr>
          <w:rFonts w:ascii="仿宋" w:eastAsia="仿宋" w:hAnsi="仿宋" w:cs="Times New Roman" w:hint="eastAsia"/>
          <w:sz w:val="24"/>
          <w:szCs w:val="24"/>
        </w:rPr>
        <w:t>；</w:t>
      </w:r>
    </w:p>
    <w:p w14:paraId="0C2DDA8C" w14:textId="425FFCCA" w:rsidR="00560690" w:rsidRPr="00230E7C" w:rsidRDefault="0069555F" w:rsidP="00FC51DD">
      <w:pPr>
        <w:pStyle w:val="a9"/>
        <w:widowControl/>
        <w:numPr>
          <w:ilvl w:val="0"/>
          <w:numId w:val="2"/>
        </w:numPr>
        <w:ind w:firstLineChars="0"/>
        <w:rPr>
          <w:rFonts w:ascii="仿宋" w:eastAsia="仿宋" w:hAnsi="仿宋" w:cs="Times New Roman"/>
          <w:bCs/>
          <w:kern w:val="0"/>
          <w:sz w:val="24"/>
          <w:szCs w:val="24"/>
        </w:rPr>
      </w:pPr>
      <w:proofErr w:type="spellStart"/>
      <w:r w:rsidRPr="00230E7C">
        <w:rPr>
          <w:rFonts w:ascii="仿宋" w:eastAsia="仿宋" w:hAnsi="仿宋" w:cs="Times New Roman"/>
          <w:sz w:val="24"/>
          <w:szCs w:val="24"/>
        </w:rPr>
        <w:t>PloS</w:t>
      </w:r>
      <w:proofErr w:type="spellEnd"/>
      <w:r w:rsidR="00A66243" w:rsidRPr="00230E7C">
        <w:rPr>
          <w:rFonts w:ascii="仿宋" w:eastAsia="仿宋" w:hAnsi="仿宋" w:cs="Times New Roman"/>
          <w:sz w:val="24"/>
          <w:szCs w:val="24"/>
        </w:rPr>
        <w:t xml:space="preserve"> One</w:t>
      </w:r>
      <w:r w:rsidR="00A66243" w:rsidRPr="00230E7C">
        <w:rPr>
          <w:rFonts w:ascii="仿宋" w:eastAsia="仿宋" w:hAnsi="仿宋" w:cs="Times New Roman" w:hint="eastAsia"/>
          <w:sz w:val="24"/>
          <w:szCs w:val="24"/>
        </w:rPr>
        <w:t>，</w:t>
      </w:r>
      <w:r w:rsidR="00A66243" w:rsidRPr="00230E7C">
        <w:rPr>
          <w:rFonts w:ascii="仿宋" w:eastAsia="仿宋" w:hAnsi="仿宋" w:cs="Times New Roman"/>
          <w:sz w:val="24"/>
          <w:szCs w:val="24"/>
        </w:rPr>
        <w:t>Scientific Reports</w:t>
      </w:r>
      <w:r w:rsidR="00A66243" w:rsidRPr="00230E7C">
        <w:rPr>
          <w:rFonts w:ascii="仿宋" w:eastAsia="仿宋" w:hAnsi="仿宋" w:cs="Times New Roman" w:hint="eastAsia"/>
          <w:sz w:val="24"/>
          <w:szCs w:val="24"/>
        </w:rPr>
        <w:t>按二区期刊计分；</w:t>
      </w:r>
    </w:p>
    <w:p w14:paraId="5625ED5F" w14:textId="7FDF5439" w:rsidR="00560690" w:rsidRPr="00230E7C" w:rsidRDefault="00560690" w:rsidP="00FC51DD">
      <w:pPr>
        <w:pStyle w:val="a9"/>
        <w:numPr>
          <w:ilvl w:val="0"/>
          <w:numId w:val="2"/>
        </w:numPr>
        <w:ind w:firstLineChars="0"/>
        <w:jc w:val="left"/>
        <w:rPr>
          <w:rFonts w:ascii="仿宋" w:eastAsia="仿宋" w:hAnsi="仿宋" w:cs="Times New Roman"/>
          <w:sz w:val="24"/>
          <w:szCs w:val="24"/>
        </w:rPr>
      </w:pPr>
      <w:r w:rsidRPr="00230E7C">
        <w:rPr>
          <w:rFonts w:ascii="仿宋" w:eastAsia="仿宋" w:hAnsi="仿宋" w:cs="Times New Roman" w:hint="eastAsia"/>
          <w:sz w:val="24"/>
          <w:szCs w:val="24"/>
        </w:rPr>
        <w:t>权威期刊和一级期刊</w:t>
      </w:r>
      <w:r w:rsidR="005C09E3" w:rsidRPr="00230E7C">
        <w:rPr>
          <w:rFonts w:ascii="仿宋" w:eastAsia="仿宋" w:hAnsi="仿宋" w:cs="Times New Roman" w:hint="eastAsia"/>
          <w:sz w:val="24"/>
          <w:szCs w:val="24"/>
        </w:rPr>
        <w:t>以最新</w:t>
      </w:r>
      <w:r w:rsidR="0031139F" w:rsidRPr="00230E7C">
        <w:rPr>
          <w:rFonts w:ascii="仿宋" w:eastAsia="仿宋" w:hAnsi="仿宋" w:cs="Times New Roman" w:hint="eastAsia"/>
          <w:sz w:val="24"/>
          <w:szCs w:val="24"/>
        </w:rPr>
        <w:t>发布版本为准</w:t>
      </w:r>
      <w:r w:rsidRPr="00230E7C">
        <w:rPr>
          <w:rFonts w:ascii="仿宋" w:eastAsia="仿宋" w:hAnsi="仿宋" w:cs="Times New Roman" w:hint="eastAsia"/>
          <w:sz w:val="24"/>
          <w:szCs w:val="24"/>
        </w:rPr>
        <w:t>；</w:t>
      </w:r>
    </w:p>
    <w:p w14:paraId="08103E6A" w14:textId="3ED5D3E6" w:rsidR="00560690" w:rsidRPr="00230E7C" w:rsidRDefault="002D41DE" w:rsidP="0046589F">
      <w:pPr>
        <w:pStyle w:val="a9"/>
        <w:numPr>
          <w:ilvl w:val="0"/>
          <w:numId w:val="2"/>
        </w:numPr>
        <w:ind w:firstLineChars="0"/>
        <w:jc w:val="left"/>
        <w:rPr>
          <w:rFonts w:ascii="仿宋" w:eastAsia="仿宋" w:hAnsi="仿宋" w:cs="Times New Roman"/>
          <w:sz w:val="24"/>
          <w:szCs w:val="24"/>
        </w:rPr>
      </w:pPr>
      <w:r w:rsidRPr="00230E7C">
        <w:rPr>
          <w:rFonts w:ascii="仿宋" w:eastAsia="仿宋" w:hAnsi="仿宋" w:cs="Times New Roman"/>
          <w:kern w:val="0"/>
          <w:sz w:val="24"/>
          <w:szCs w:val="24"/>
        </w:rPr>
        <w:t>E</w:t>
      </w:r>
      <w:r w:rsidR="00560690" w:rsidRPr="00230E7C">
        <w:rPr>
          <w:rFonts w:ascii="仿宋" w:eastAsia="仿宋" w:hAnsi="仿宋" w:cs="Times New Roman" w:hint="eastAsia"/>
          <w:kern w:val="0"/>
          <w:sz w:val="24"/>
          <w:szCs w:val="24"/>
        </w:rPr>
        <w:t>类的</w:t>
      </w:r>
      <w:r w:rsidR="0046589F" w:rsidRPr="00230E7C">
        <w:rPr>
          <w:rFonts w:ascii="仿宋" w:eastAsia="仿宋" w:hAnsi="仿宋" w:cs="Times New Roman" w:hint="eastAsia"/>
          <w:kern w:val="0"/>
          <w:sz w:val="24"/>
          <w:szCs w:val="24"/>
        </w:rPr>
        <w:t>其他英文期刊要能在最新发布的相关论文收录数据库中查询到；</w:t>
      </w:r>
      <w:r w:rsidR="00560690" w:rsidRPr="00230E7C">
        <w:rPr>
          <w:rFonts w:ascii="仿宋" w:eastAsia="仿宋" w:hAnsi="仿宋" w:cs="Times New Roman" w:hint="eastAsia"/>
          <w:kern w:val="0"/>
          <w:sz w:val="24"/>
          <w:szCs w:val="24"/>
        </w:rPr>
        <w:t>一级以下期刊要能在</w:t>
      </w:r>
      <w:r w:rsidR="00A53F7B" w:rsidRPr="00230E7C">
        <w:rPr>
          <w:rFonts w:ascii="仿宋" w:eastAsia="仿宋" w:hAnsi="仿宋" w:cs="Times New Roman" w:hint="eastAsia"/>
          <w:kern w:val="0"/>
          <w:sz w:val="24"/>
          <w:szCs w:val="24"/>
        </w:rPr>
        <w:t>最新发布中国科学引文数据库</w:t>
      </w:r>
      <w:r w:rsidR="00560690" w:rsidRPr="00230E7C">
        <w:rPr>
          <w:rFonts w:ascii="仿宋" w:eastAsia="仿宋" w:hAnsi="仿宋" w:cs="Times New Roman" w:hint="eastAsia"/>
          <w:sz w:val="24"/>
          <w:szCs w:val="24"/>
        </w:rPr>
        <w:t>中查询到。</w:t>
      </w:r>
    </w:p>
    <w:p w14:paraId="7237275F" w14:textId="27034729" w:rsidR="00560690" w:rsidRPr="00230E7C" w:rsidRDefault="00560690" w:rsidP="00A35EF1">
      <w:pPr>
        <w:widowControl/>
        <w:spacing w:before="240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（</w:t>
      </w:r>
      <w:r w:rsidRPr="00230E7C">
        <w:rPr>
          <w:rFonts w:ascii="仿宋" w:eastAsia="仿宋" w:hAnsi="仿宋" w:cs="Times New Roman"/>
          <w:bCs/>
          <w:kern w:val="0"/>
          <w:sz w:val="24"/>
          <w:szCs w:val="24"/>
        </w:rPr>
        <w:t>2</w:t>
      </w:r>
      <w:r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）发表论文</w:t>
      </w:r>
      <w:r w:rsidR="00751275"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或著作</w:t>
      </w:r>
      <w:r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的分数折算规则</w:t>
      </w:r>
    </w:p>
    <w:tbl>
      <w:tblPr>
        <w:tblStyle w:val="a3"/>
        <w:tblW w:w="8634" w:type="dxa"/>
        <w:jc w:val="center"/>
        <w:tblLook w:val="04A0" w:firstRow="1" w:lastRow="0" w:firstColumn="1" w:lastColumn="0" w:noHBand="0" w:noVBand="1"/>
      </w:tblPr>
      <w:tblGrid>
        <w:gridCol w:w="2878"/>
        <w:gridCol w:w="2878"/>
        <w:gridCol w:w="2878"/>
      </w:tblGrid>
      <w:tr w:rsidR="00230E7C" w:rsidRPr="00230E7C" w14:paraId="75213F73" w14:textId="77777777" w:rsidTr="00284C28">
        <w:trPr>
          <w:trHeight w:val="159"/>
          <w:jc w:val="center"/>
        </w:trPr>
        <w:tc>
          <w:tcPr>
            <w:tcW w:w="2878" w:type="dxa"/>
            <w:vAlign w:val="center"/>
          </w:tcPr>
          <w:p w14:paraId="48EE5090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本人与论文的关系</w:t>
            </w:r>
          </w:p>
        </w:tc>
        <w:tc>
          <w:tcPr>
            <w:tcW w:w="2878" w:type="dxa"/>
            <w:vAlign w:val="center"/>
          </w:tcPr>
          <w:p w14:paraId="79957143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条件</w:t>
            </w:r>
          </w:p>
        </w:tc>
        <w:tc>
          <w:tcPr>
            <w:tcW w:w="2878" w:type="dxa"/>
            <w:vAlign w:val="center"/>
          </w:tcPr>
          <w:p w14:paraId="75270615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分值</w:t>
            </w:r>
          </w:p>
        </w:tc>
      </w:tr>
      <w:tr w:rsidR="00230E7C" w:rsidRPr="00230E7C" w14:paraId="6D125877" w14:textId="77777777" w:rsidTr="00284C28">
        <w:trPr>
          <w:trHeight w:val="312"/>
          <w:jc w:val="center"/>
        </w:trPr>
        <w:tc>
          <w:tcPr>
            <w:tcW w:w="2878" w:type="dxa"/>
            <w:vAlign w:val="center"/>
          </w:tcPr>
          <w:p w14:paraId="178C074E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第一作者</w:t>
            </w:r>
            <w:r w:rsidRPr="00230E7C"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230E7C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通讯作者</w:t>
            </w:r>
          </w:p>
        </w:tc>
        <w:tc>
          <w:tcPr>
            <w:tcW w:w="2878" w:type="dxa"/>
            <w:vAlign w:val="center"/>
          </w:tcPr>
          <w:p w14:paraId="7200FDCB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/</w:t>
            </w:r>
          </w:p>
        </w:tc>
        <w:tc>
          <w:tcPr>
            <w:tcW w:w="2878" w:type="dxa"/>
            <w:vAlign w:val="center"/>
          </w:tcPr>
          <w:p w14:paraId="2B15595F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基础分</w:t>
            </w:r>
            <w:r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×</w:t>
            </w:r>
            <w:r w:rsidRPr="00230E7C"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1</w:t>
            </w:r>
          </w:p>
        </w:tc>
      </w:tr>
      <w:tr w:rsidR="00230E7C" w:rsidRPr="00230E7C" w14:paraId="740ADBD6" w14:textId="77777777" w:rsidTr="00284C28">
        <w:trPr>
          <w:trHeight w:val="478"/>
          <w:jc w:val="center"/>
        </w:trPr>
        <w:tc>
          <w:tcPr>
            <w:tcW w:w="2878" w:type="dxa"/>
            <w:vMerge w:val="restart"/>
            <w:vAlign w:val="center"/>
          </w:tcPr>
          <w:p w14:paraId="73D8CDF4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第二作者</w:t>
            </w:r>
          </w:p>
        </w:tc>
        <w:tc>
          <w:tcPr>
            <w:tcW w:w="2878" w:type="dxa"/>
            <w:vAlign w:val="center"/>
          </w:tcPr>
          <w:p w14:paraId="5F620C3D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第一作者是本人导师或副导师（</w:t>
            </w:r>
            <w:proofErr w:type="gramStart"/>
            <w:r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导师组需事先</w:t>
            </w:r>
            <w:proofErr w:type="gramEnd"/>
            <w:r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上报，合作导师由导师认定）</w:t>
            </w:r>
          </w:p>
        </w:tc>
        <w:tc>
          <w:tcPr>
            <w:tcW w:w="2878" w:type="dxa"/>
            <w:vAlign w:val="center"/>
          </w:tcPr>
          <w:p w14:paraId="4F7C7114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基础分</w:t>
            </w:r>
            <w:r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×</w:t>
            </w:r>
            <w:r w:rsidRPr="00230E7C"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0.9</w:t>
            </w:r>
          </w:p>
        </w:tc>
      </w:tr>
      <w:tr w:rsidR="00230E7C" w:rsidRPr="00230E7C" w14:paraId="7AE23013" w14:textId="77777777" w:rsidTr="00284C28">
        <w:trPr>
          <w:trHeight w:val="630"/>
          <w:jc w:val="center"/>
        </w:trPr>
        <w:tc>
          <w:tcPr>
            <w:tcW w:w="2878" w:type="dxa"/>
            <w:vMerge/>
            <w:vAlign w:val="center"/>
          </w:tcPr>
          <w:p w14:paraId="5FA09D32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14:paraId="2FBB7C21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第一作者是除本人导师或副导师以外的其他人</w:t>
            </w:r>
          </w:p>
        </w:tc>
        <w:tc>
          <w:tcPr>
            <w:tcW w:w="2878" w:type="dxa"/>
            <w:vAlign w:val="center"/>
          </w:tcPr>
          <w:p w14:paraId="4695C638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基础分</w:t>
            </w:r>
            <w:r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×</w:t>
            </w:r>
            <w:r w:rsidRPr="00230E7C"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0.25</w:t>
            </w:r>
          </w:p>
        </w:tc>
      </w:tr>
      <w:tr w:rsidR="00230E7C" w:rsidRPr="00230E7C" w14:paraId="6B81980E" w14:textId="77777777" w:rsidTr="00284C28">
        <w:trPr>
          <w:trHeight w:val="471"/>
          <w:jc w:val="center"/>
        </w:trPr>
        <w:tc>
          <w:tcPr>
            <w:tcW w:w="2878" w:type="dxa"/>
            <w:vAlign w:val="center"/>
          </w:tcPr>
          <w:p w14:paraId="525B5205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第三作者</w:t>
            </w:r>
          </w:p>
        </w:tc>
        <w:tc>
          <w:tcPr>
            <w:tcW w:w="2878" w:type="dxa"/>
            <w:vAlign w:val="center"/>
          </w:tcPr>
          <w:p w14:paraId="1466733E" w14:textId="77777777" w:rsidR="00C902F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第一作者是本人导师或</w:t>
            </w:r>
          </w:p>
          <w:p w14:paraId="395FDACE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副导师</w:t>
            </w:r>
          </w:p>
        </w:tc>
        <w:tc>
          <w:tcPr>
            <w:tcW w:w="2878" w:type="dxa"/>
            <w:vAlign w:val="center"/>
          </w:tcPr>
          <w:p w14:paraId="2D59DD0A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基础分</w:t>
            </w:r>
            <w:r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×</w:t>
            </w:r>
            <w:r w:rsidRPr="00230E7C"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0.9</w:t>
            </w:r>
            <w:r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×</w:t>
            </w:r>
            <w:r w:rsidRPr="00230E7C"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0.25</w:t>
            </w:r>
          </w:p>
        </w:tc>
      </w:tr>
    </w:tbl>
    <w:p w14:paraId="65B33F9A" w14:textId="77777777" w:rsidR="00560690" w:rsidRPr="00230E7C" w:rsidRDefault="006B0E84" w:rsidP="006B0E84">
      <w:pPr>
        <w:widowControl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说明</w:t>
      </w:r>
      <w:r w:rsidR="00560690"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：除上述所列情况，其它情况均不予加分。</w:t>
      </w:r>
    </w:p>
    <w:p w14:paraId="289BF427" w14:textId="77777777" w:rsidR="00560690" w:rsidRPr="00230E7C" w:rsidRDefault="00560690" w:rsidP="00782DE5">
      <w:pPr>
        <w:widowControl/>
        <w:spacing w:before="240"/>
        <w:ind w:firstLineChars="200" w:firstLine="480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（</w:t>
      </w:r>
      <w:r w:rsidRPr="00230E7C">
        <w:rPr>
          <w:rFonts w:ascii="仿宋" w:eastAsia="仿宋" w:hAnsi="仿宋" w:cs="Times New Roman"/>
          <w:bCs/>
          <w:kern w:val="0"/>
          <w:sz w:val="24"/>
          <w:szCs w:val="24"/>
        </w:rPr>
        <w:t>3</w:t>
      </w:r>
      <w:r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）</w:t>
      </w:r>
      <w:r w:rsidR="00782DE5"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计分规则</w:t>
      </w:r>
    </w:p>
    <w:p w14:paraId="2CDA8230" w14:textId="6CBBE2AB" w:rsidR="00041B81" w:rsidRPr="00230E7C" w:rsidRDefault="00560690" w:rsidP="00041B81">
      <w:pPr>
        <w:pStyle w:val="a9"/>
        <w:widowControl/>
        <w:numPr>
          <w:ilvl w:val="0"/>
          <w:numId w:val="4"/>
        </w:numPr>
        <w:ind w:left="0" w:firstLine="482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b/>
          <w:kern w:val="0"/>
          <w:sz w:val="24"/>
          <w:szCs w:val="24"/>
        </w:rPr>
        <w:t>有效时间</w:t>
      </w: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：在</w:t>
      </w:r>
      <w:r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评奖评优学年内（</w:t>
      </w:r>
      <w:r w:rsidR="00F175E4"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上年</w:t>
      </w:r>
      <w:r w:rsidR="005020B8" w:rsidRPr="00230E7C">
        <w:rPr>
          <w:rFonts w:ascii="仿宋" w:eastAsia="仿宋" w:hAnsi="仿宋" w:cs="Times New Roman"/>
          <w:bCs/>
          <w:kern w:val="0"/>
          <w:sz w:val="24"/>
          <w:szCs w:val="24"/>
        </w:rPr>
        <w:t>9</w:t>
      </w:r>
      <w:r w:rsidR="005020B8"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月</w:t>
      </w:r>
      <w:r w:rsidR="00F175E4"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1日</w:t>
      </w:r>
      <w:r w:rsidR="008241F4" w:rsidRPr="00230E7C">
        <w:rPr>
          <w:rFonts w:ascii="仿宋" w:eastAsia="仿宋" w:hAnsi="仿宋" w:cs="Times New Roman"/>
          <w:bCs/>
          <w:kern w:val="0"/>
          <w:sz w:val="24"/>
          <w:szCs w:val="24"/>
        </w:rPr>
        <w:t>-</w:t>
      </w:r>
      <w:r w:rsidR="00F175E4"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当年</w:t>
      </w:r>
      <w:r w:rsidR="005020B8" w:rsidRPr="00230E7C">
        <w:rPr>
          <w:rFonts w:ascii="仿宋" w:eastAsia="仿宋" w:hAnsi="仿宋" w:cs="Times New Roman"/>
          <w:bCs/>
          <w:kern w:val="0"/>
          <w:sz w:val="24"/>
          <w:szCs w:val="24"/>
        </w:rPr>
        <w:t>8</w:t>
      </w:r>
      <w:r w:rsidR="008241F4"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月</w:t>
      </w:r>
      <w:r w:rsidR="00F175E4"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3</w:t>
      </w:r>
      <w:r w:rsidR="00F175E4" w:rsidRPr="00230E7C">
        <w:rPr>
          <w:rFonts w:ascii="仿宋" w:eastAsia="仿宋" w:hAnsi="仿宋" w:cs="Times New Roman"/>
          <w:bCs/>
          <w:kern w:val="0"/>
          <w:sz w:val="24"/>
          <w:szCs w:val="24"/>
        </w:rPr>
        <w:t>1</w:t>
      </w:r>
      <w:r w:rsidR="00F175E4"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日</w:t>
      </w:r>
      <w:r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之间）</w:t>
      </w: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的</w:t>
      </w:r>
      <w:r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以浙江大学为第一单位公开发表的论文</w:t>
      </w: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有效。</w:t>
      </w:r>
      <w:r w:rsidR="00041B81" w:rsidRPr="00230E7C">
        <w:rPr>
          <w:rFonts w:ascii="仿宋" w:eastAsia="仿宋" w:hAnsi="仿宋" w:cs="Times New Roman" w:hint="eastAsia"/>
          <w:kern w:val="0"/>
          <w:sz w:val="24"/>
          <w:szCs w:val="24"/>
        </w:rPr>
        <w:t>非毕业生严格使用在周期内正式发</w:t>
      </w:r>
      <w:r w:rsidR="00041B81" w:rsidRPr="00230E7C">
        <w:rPr>
          <w:rFonts w:ascii="仿宋" w:eastAsia="仿宋" w:hAnsi="仿宋" w:cs="Times New Roman" w:hint="eastAsia"/>
          <w:kern w:val="0"/>
          <w:sz w:val="24"/>
          <w:szCs w:val="24"/>
        </w:rPr>
        <w:lastRenderedPageBreak/>
        <w:t>表（published）或online的成果，毕业生可采用在周期内正式发表、online或录用（accepted）的成果。</w:t>
      </w:r>
    </w:p>
    <w:p w14:paraId="461A1C15" w14:textId="741E1E99" w:rsidR="00560690" w:rsidRPr="00230E7C" w:rsidRDefault="00560690" w:rsidP="00D4655F">
      <w:pPr>
        <w:pStyle w:val="a9"/>
        <w:widowControl/>
        <w:numPr>
          <w:ilvl w:val="0"/>
          <w:numId w:val="4"/>
        </w:numPr>
        <w:ind w:left="0" w:firstLine="482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b/>
          <w:kern w:val="0"/>
          <w:sz w:val="24"/>
          <w:szCs w:val="24"/>
        </w:rPr>
        <w:t>申报材料</w:t>
      </w:r>
      <w:r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：</w:t>
      </w: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学生必须</w:t>
      </w:r>
      <w:r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在申报表中注明姓名、几作、发表期刊、</w:t>
      </w:r>
      <w:r w:rsidR="001A736E"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期刊分区</w:t>
      </w:r>
      <w:r w:rsidRPr="00230E7C">
        <w:rPr>
          <w:rFonts w:ascii="仿宋" w:eastAsia="仿宋" w:hAnsi="仿宋" w:cs="Times New Roman" w:hint="eastAsia"/>
          <w:sz w:val="24"/>
          <w:szCs w:val="24"/>
        </w:rPr>
        <w:t>（以最</w:t>
      </w:r>
      <w:r w:rsidR="001A736E" w:rsidRPr="00230E7C">
        <w:rPr>
          <w:rFonts w:ascii="仿宋" w:eastAsia="仿宋" w:hAnsi="仿宋" w:cs="Times New Roman" w:hint="eastAsia"/>
          <w:sz w:val="24"/>
          <w:szCs w:val="24"/>
        </w:rPr>
        <w:t>新发布版本为准</w:t>
      </w:r>
      <w:r w:rsidRPr="00230E7C">
        <w:rPr>
          <w:rFonts w:ascii="仿宋" w:eastAsia="仿宋" w:hAnsi="仿宋" w:cs="Times New Roman" w:hint="eastAsia"/>
          <w:sz w:val="24"/>
          <w:szCs w:val="24"/>
        </w:rPr>
        <w:t>）</w:t>
      </w:r>
      <w:r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、文章等级、申请分数等信息。</w:t>
      </w: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学生必须提供上表所列的全部证明材料。对于已录用的成果，必须提供录用证明（录用证明是正式的录用函，盖有编辑社的印章；如果是信函通知录用的，请导师签字后方有效；专利需出具专利局的授权通知书）。</w:t>
      </w:r>
    </w:p>
    <w:p w14:paraId="72B4373B" w14:textId="2BF33524" w:rsidR="00560690" w:rsidRPr="00230E7C" w:rsidRDefault="00560690" w:rsidP="00D4655F">
      <w:pPr>
        <w:pStyle w:val="a9"/>
        <w:widowControl/>
        <w:numPr>
          <w:ilvl w:val="0"/>
          <w:numId w:val="4"/>
        </w:numPr>
        <w:ind w:left="0" w:firstLine="482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分数累加</w:t>
      </w:r>
      <w:r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：以上发表论文类别中，</w:t>
      </w:r>
      <w:r w:rsidRPr="00230E7C">
        <w:rPr>
          <w:rFonts w:ascii="仿宋" w:eastAsia="仿宋" w:hAnsi="仿宋" w:cs="Times New Roman"/>
          <w:bCs/>
          <w:kern w:val="0"/>
          <w:sz w:val="24"/>
          <w:szCs w:val="24"/>
        </w:rPr>
        <w:t>D</w:t>
      </w:r>
      <w:r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类及以上分值可以累加，</w:t>
      </w:r>
      <w:r w:rsidRPr="00230E7C">
        <w:rPr>
          <w:rFonts w:ascii="仿宋" w:eastAsia="仿宋" w:hAnsi="仿宋" w:cs="Times New Roman"/>
          <w:bCs/>
          <w:kern w:val="0"/>
          <w:sz w:val="24"/>
          <w:szCs w:val="24"/>
        </w:rPr>
        <w:t>E</w:t>
      </w:r>
      <w:r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类加分最多不超过</w:t>
      </w:r>
      <w:r w:rsidR="000F2AE5" w:rsidRPr="00230E7C">
        <w:rPr>
          <w:rFonts w:ascii="仿宋" w:eastAsia="仿宋" w:hAnsi="仿宋" w:cs="Times New Roman"/>
          <w:bCs/>
          <w:kern w:val="0"/>
          <w:sz w:val="24"/>
          <w:szCs w:val="24"/>
        </w:rPr>
        <w:t>20</w:t>
      </w:r>
      <w:r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分，</w:t>
      </w:r>
      <w:r w:rsidRPr="00230E7C">
        <w:rPr>
          <w:rFonts w:ascii="仿宋" w:eastAsia="仿宋" w:hAnsi="仿宋" w:cs="Times New Roman"/>
          <w:bCs/>
          <w:kern w:val="0"/>
          <w:sz w:val="24"/>
          <w:szCs w:val="24"/>
        </w:rPr>
        <w:t>F</w:t>
      </w:r>
      <w:r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类加分最多不超过</w:t>
      </w:r>
      <w:r w:rsidR="00D4655F" w:rsidRPr="00230E7C">
        <w:rPr>
          <w:rFonts w:ascii="仿宋" w:eastAsia="仿宋" w:hAnsi="仿宋" w:cs="Times New Roman"/>
          <w:bCs/>
          <w:kern w:val="0"/>
          <w:sz w:val="24"/>
          <w:szCs w:val="24"/>
        </w:rPr>
        <w:t>16</w:t>
      </w:r>
      <w:r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分，会议论文摘要加分最多不超过</w:t>
      </w:r>
      <w:r w:rsidR="00D4655F" w:rsidRPr="00230E7C">
        <w:rPr>
          <w:rFonts w:ascii="仿宋" w:eastAsia="仿宋" w:hAnsi="仿宋" w:cs="Times New Roman"/>
          <w:bCs/>
          <w:kern w:val="0"/>
          <w:sz w:val="24"/>
          <w:szCs w:val="24"/>
        </w:rPr>
        <w:t>10</w:t>
      </w:r>
      <w:r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分；</w:t>
      </w: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发表论文以质量优先，同等情况下考虑数量。</w:t>
      </w:r>
    </w:p>
    <w:p w14:paraId="06B7CEF8" w14:textId="5CF5FD56" w:rsidR="00560690" w:rsidRDefault="00AC629E" w:rsidP="00D4655F">
      <w:pPr>
        <w:pStyle w:val="a9"/>
        <w:widowControl/>
        <w:numPr>
          <w:ilvl w:val="0"/>
          <w:numId w:val="4"/>
        </w:numPr>
        <w:ind w:left="0" w:firstLine="482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b/>
          <w:kern w:val="0"/>
          <w:sz w:val="24"/>
          <w:szCs w:val="24"/>
        </w:rPr>
        <w:t>禁止</w:t>
      </w:r>
      <w:r w:rsidR="00560690" w:rsidRPr="00230E7C">
        <w:rPr>
          <w:rFonts w:ascii="仿宋" w:eastAsia="仿宋" w:hAnsi="仿宋" w:cs="Times New Roman" w:hint="eastAsia"/>
          <w:b/>
          <w:kern w:val="0"/>
          <w:sz w:val="24"/>
          <w:szCs w:val="24"/>
        </w:rPr>
        <w:t>重复申报</w:t>
      </w:r>
      <w:r w:rsidR="00560690" w:rsidRPr="00230E7C">
        <w:rPr>
          <w:rFonts w:ascii="仿宋" w:eastAsia="仿宋" w:hAnsi="仿宋" w:cs="Times New Roman" w:hint="eastAsia"/>
          <w:kern w:val="0"/>
          <w:sz w:val="24"/>
          <w:szCs w:val="24"/>
        </w:rPr>
        <w:t>：已经在上学年评奖时作为申报材料使用过的论文，不能再次进行申报，否则一经查实取消本年度评奖资格。</w:t>
      </w:r>
    </w:p>
    <w:p w14:paraId="6404C1A7" w14:textId="62009937" w:rsidR="00F724BA" w:rsidRPr="00230E7C" w:rsidRDefault="00F724BA" w:rsidP="00D4655F">
      <w:pPr>
        <w:pStyle w:val="a9"/>
        <w:widowControl/>
        <w:numPr>
          <w:ilvl w:val="0"/>
          <w:numId w:val="4"/>
        </w:numPr>
        <w:ind w:left="0" w:firstLine="482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b/>
          <w:kern w:val="0"/>
          <w:sz w:val="24"/>
          <w:szCs w:val="24"/>
        </w:rPr>
        <w:t>共同一作：</w:t>
      </w:r>
      <w:r>
        <w:rPr>
          <w:rFonts w:ascii="仿宋" w:eastAsia="仿宋" w:hAnsi="仿宋" w:cs="Times New Roman" w:hint="eastAsia"/>
          <w:bCs/>
          <w:kern w:val="0"/>
          <w:sz w:val="24"/>
          <w:szCs w:val="24"/>
        </w:rPr>
        <w:t>如果有</w:t>
      </w:r>
      <w:r w:rsidR="007E3B68">
        <w:rPr>
          <w:rFonts w:ascii="仿宋" w:eastAsia="仿宋" w:hAnsi="仿宋" w:cs="Times New Roman" w:hint="eastAsia"/>
          <w:bCs/>
          <w:kern w:val="0"/>
          <w:sz w:val="24"/>
          <w:szCs w:val="24"/>
        </w:rPr>
        <w:t>多</w:t>
      </w:r>
      <w:r>
        <w:rPr>
          <w:rFonts w:ascii="仿宋" w:eastAsia="仿宋" w:hAnsi="仿宋" w:cs="Times New Roman" w:hint="eastAsia"/>
          <w:bCs/>
          <w:kern w:val="0"/>
          <w:sz w:val="24"/>
          <w:szCs w:val="24"/>
        </w:rPr>
        <w:t>位作者为共同一作，</w:t>
      </w:r>
      <w:r w:rsidR="007E3B68">
        <w:rPr>
          <w:rFonts w:ascii="仿宋" w:eastAsia="仿宋" w:hAnsi="仿宋" w:cs="Times New Roman" w:hint="eastAsia"/>
          <w:bCs/>
          <w:kern w:val="0"/>
          <w:sz w:val="24"/>
          <w:szCs w:val="24"/>
        </w:rPr>
        <w:t>则其分数相同，记为多位作者按照排名顺序的成果分的均值。例如，有两位作者为共同一作，则其分数均记为一作成果分和二作成果分的均值。</w:t>
      </w:r>
    </w:p>
    <w:p w14:paraId="548BAF5F" w14:textId="3B1B96AE" w:rsidR="00560690" w:rsidRPr="00230E7C" w:rsidRDefault="00560690" w:rsidP="00D4655F">
      <w:pPr>
        <w:pStyle w:val="a9"/>
        <w:widowControl/>
        <w:numPr>
          <w:ilvl w:val="0"/>
          <w:numId w:val="4"/>
        </w:numPr>
        <w:ind w:left="0" w:firstLine="480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具体加分情况由系奖学金评审委员会根据情况最终确定。</w:t>
      </w:r>
    </w:p>
    <w:p w14:paraId="0F9E2AA2" w14:textId="77777777" w:rsidR="00560690" w:rsidRPr="00230E7C" w:rsidRDefault="00560690" w:rsidP="004138C8">
      <w:pPr>
        <w:widowControl/>
        <w:ind w:firstLineChars="200" w:firstLine="482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230E7C">
        <w:rPr>
          <w:rFonts w:ascii="仿宋" w:eastAsia="仿宋" w:hAnsi="仿宋" w:cs="Times New Roman"/>
          <w:b/>
          <w:bCs/>
          <w:kern w:val="0"/>
          <w:sz w:val="24"/>
          <w:szCs w:val="24"/>
        </w:rPr>
        <w:t>3</w:t>
      </w:r>
      <w:r w:rsidR="004138C8" w:rsidRPr="00230E7C">
        <w:rPr>
          <w:rFonts w:ascii="仿宋" w:eastAsia="仿宋" w:hAnsi="仿宋" w:cs="Times New Roman"/>
          <w:b/>
          <w:bCs/>
          <w:kern w:val="0"/>
          <w:sz w:val="24"/>
          <w:szCs w:val="24"/>
        </w:rPr>
        <w:t>.</w:t>
      </w:r>
      <w:r w:rsidRPr="00230E7C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素质拓展</w:t>
      </w:r>
    </w:p>
    <w:p w14:paraId="41D64219" w14:textId="6D74D2F8" w:rsidR="00560690" w:rsidRPr="00230E7C" w:rsidRDefault="00560690" w:rsidP="00560690">
      <w:pPr>
        <w:widowControl/>
        <w:ind w:firstLineChars="200" w:firstLine="480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素质拓展分为社会工作类、文体竞赛类、</w:t>
      </w:r>
      <w:r w:rsidR="001F040E"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其他重要赛事以及</w:t>
      </w:r>
      <w:r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活动组织参与类，均需在评奖评优时间内参与或获得方予以加分。其中，社会工作类、文体竞赛类和</w:t>
      </w:r>
      <w:r w:rsidR="001F040E"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其他重要赛事</w:t>
      </w:r>
      <w:r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的</w:t>
      </w: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得分均不累加，</w:t>
      </w:r>
      <w:r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每一类</w:t>
      </w: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按得分最高项计算。活动组织参与类的得分可累加，但总计最高不得超过</w:t>
      </w:r>
      <w:r w:rsidR="00B57143" w:rsidRPr="00230E7C">
        <w:rPr>
          <w:rFonts w:ascii="仿宋" w:eastAsia="仿宋" w:hAnsi="仿宋" w:cs="Times New Roman"/>
          <w:kern w:val="0"/>
          <w:sz w:val="24"/>
          <w:szCs w:val="24"/>
        </w:rPr>
        <w:t>3</w:t>
      </w: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分。</w:t>
      </w:r>
    </w:p>
    <w:p w14:paraId="53B28A3A" w14:textId="77777777" w:rsidR="00560690" w:rsidRPr="00230E7C" w:rsidRDefault="00560690" w:rsidP="0041665A">
      <w:pPr>
        <w:widowControl/>
        <w:ind w:firstLineChars="200" w:firstLine="480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（</w:t>
      </w:r>
      <w:r w:rsidRPr="00230E7C">
        <w:rPr>
          <w:rFonts w:ascii="仿宋" w:eastAsia="仿宋" w:hAnsi="仿宋" w:cs="Times New Roman"/>
          <w:bCs/>
          <w:kern w:val="0"/>
          <w:sz w:val="24"/>
          <w:szCs w:val="24"/>
        </w:rPr>
        <w:t>1</w:t>
      </w:r>
      <w:r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）</w:t>
      </w:r>
      <w:r w:rsidRPr="00230E7C">
        <w:rPr>
          <w:rFonts w:ascii="仿宋" w:eastAsia="仿宋" w:hAnsi="仿宋" w:cs="Times New Roman"/>
          <w:bCs/>
          <w:kern w:val="0"/>
          <w:sz w:val="24"/>
          <w:szCs w:val="24"/>
        </w:rPr>
        <w:t xml:space="preserve"> </w:t>
      </w:r>
      <w:r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社会工作类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230E7C" w:rsidRPr="00230E7C" w14:paraId="40D99E91" w14:textId="77777777" w:rsidTr="00284C28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C869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组织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28DB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职位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22B1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分值</w:t>
            </w:r>
          </w:p>
        </w:tc>
      </w:tr>
      <w:tr w:rsidR="00230E7C" w:rsidRPr="00230E7C" w14:paraId="5B470A2B" w14:textId="77777777" w:rsidTr="00284C28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F857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兼职辅导员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0F61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兼职辅导员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B3C3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4</w:t>
            </w:r>
          </w:p>
        </w:tc>
      </w:tr>
      <w:tr w:rsidR="00230E7C" w:rsidRPr="00230E7C" w14:paraId="2C9E6975" w14:textId="77777777" w:rsidTr="00284C28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F4A7" w14:textId="77777777" w:rsidR="0041665A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校级学生组织</w:t>
            </w:r>
          </w:p>
          <w:p w14:paraId="627F8D1F" w14:textId="6F20222B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（团委、</w:t>
            </w:r>
            <w:proofErr w:type="gramStart"/>
            <w:r w:rsidRPr="00230E7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研</w:t>
            </w:r>
            <w:proofErr w:type="gramEnd"/>
            <w:r w:rsidRPr="00230E7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博会）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D206" w14:textId="5B788206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主席</w:t>
            </w:r>
            <w:r w:rsidR="000242E3" w:rsidRPr="00230E7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团</w:t>
            </w:r>
            <w:r w:rsidRPr="00230E7C"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/</w:t>
            </w:r>
            <w:r w:rsidR="000242E3" w:rsidRPr="00230E7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干事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225F" w14:textId="0053A0B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4/</w:t>
            </w:r>
            <w:r w:rsidR="00922575" w:rsidRPr="00230E7C"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2</w:t>
            </w:r>
          </w:p>
        </w:tc>
      </w:tr>
      <w:tr w:rsidR="00230E7C" w:rsidRPr="00230E7C" w14:paraId="1354D83B" w14:textId="77777777" w:rsidTr="00284C28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8A44" w14:textId="4AB0D3DF" w:rsidR="00560690" w:rsidRPr="00230E7C" w:rsidRDefault="00560690" w:rsidP="002F3339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系</w:t>
            </w:r>
            <w:proofErr w:type="gramStart"/>
            <w:r w:rsidRPr="00230E7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研</w:t>
            </w:r>
            <w:proofErr w:type="gramEnd"/>
            <w:r w:rsidRPr="00230E7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博会</w:t>
            </w:r>
            <w:r w:rsidR="002F3339" w:rsidRPr="00230E7C"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/</w:t>
            </w:r>
            <w:r w:rsidR="002F3339" w:rsidRPr="00230E7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学生团队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2799" w14:textId="3920F945" w:rsidR="00560690" w:rsidRPr="00230E7C" w:rsidRDefault="00560690" w:rsidP="0092257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主席</w:t>
            </w:r>
            <w:r w:rsidR="000242E3" w:rsidRPr="00230E7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团</w:t>
            </w:r>
            <w:r w:rsidRPr="00230E7C"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/</w:t>
            </w:r>
            <w:r w:rsidR="000242E3" w:rsidRPr="00230E7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干事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EAB5" w14:textId="4107A4C8" w:rsidR="00560690" w:rsidRPr="00230E7C" w:rsidRDefault="00B2499E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4</w:t>
            </w:r>
            <w:r w:rsidR="00560690" w:rsidRPr="00230E7C"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/</w:t>
            </w:r>
            <w:r w:rsidR="0078047F" w:rsidRPr="00230E7C"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2</w:t>
            </w:r>
          </w:p>
        </w:tc>
      </w:tr>
      <w:tr w:rsidR="00230E7C" w:rsidRPr="00230E7C" w14:paraId="6062C7A0" w14:textId="77777777" w:rsidTr="00284C28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04EF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班线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12D4" w14:textId="2586D9AB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班长</w:t>
            </w:r>
            <w:r w:rsidRPr="00230E7C"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/</w:t>
            </w:r>
            <w:r w:rsidRPr="00230E7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副班长</w:t>
            </w:r>
            <w:r w:rsidR="0078394F" w:rsidRPr="00230E7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（班委）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05DE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2/1</w:t>
            </w:r>
          </w:p>
        </w:tc>
      </w:tr>
      <w:tr w:rsidR="00230E7C" w:rsidRPr="00230E7C" w14:paraId="3F558E72" w14:textId="77777777" w:rsidTr="00284C28">
        <w:trPr>
          <w:trHeight w:val="469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24E2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lastRenderedPageBreak/>
              <w:t>团线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D131" w14:textId="01B00618" w:rsidR="00560690" w:rsidRPr="00230E7C" w:rsidRDefault="000242E3" w:rsidP="00874937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兼职</w:t>
            </w:r>
            <w:r w:rsidR="00560690" w:rsidRPr="00230E7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团委副书记</w:t>
            </w:r>
            <w:r w:rsidR="00560690" w:rsidRPr="00230E7C"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/</w:t>
            </w:r>
            <w:r w:rsidR="00560690" w:rsidRPr="00230E7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团支书</w:t>
            </w:r>
            <w:r w:rsidR="0078047F" w:rsidRPr="00230E7C"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/</w:t>
            </w:r>
            <w:r w:rsidR="0078394F" w:rsidRPr="00230E7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团支委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E52B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4/2/1</w:t>
            </w:r>
          </w:p>
        </w:tc>
      </w:tr>
      <w:tr w:rsidR="00230E7C" w:rsidRPr="00230E7C" w14:paraId="3F407BD8" w14:textId="77777777" w:rsidTr="00284C28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8481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 w:rsidRPr="00230E7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党线</w:t>
            </w:r>
            <w:proofErr w:type="gramEnd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2194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党支书</w:t>
            </w:r>
            <w:r w:rsidRPr="00230E7C"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/</w:t>
            </w:r>
            <w:r w:rsidR="0041665A" w:rsidRPr="00230E7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支委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0700" w14:textId="73D80722" w:rsidR="00560690" w:rsidRPr="00230E7C" w:rsidRDefault="000F3B69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4</w:t>
            </w:r>
            <w:r w:rsidR="00560690" w:rsidRPr="00230E7C"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/</w:t>
            </w:r>
            <w:r w:rsidRPr="00230E7C"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3</w:t>
            </w:r>
          </w:p>
        </w:tc>
      </w:tr>
    </w:tbl>
    <w:p w14:paraId="7437F01C" w14:textId="38E6DAF3" w:rsidR="00271F28" w:rsidRPr="00230E7C" w:rsidRDefault="002F7AA3" w:rsidP="00564CF6">
      <w:pPr>
        <w:widowControl/>
        <w:ind w:firstLineChars="200" w:firstLine="480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注</w:t>
      </w:r>
      <w:r w:rsidR="00560690" w:rsidRPr="00230E7C">
        <w:rPr>
          <w:rFonts w:ascii="仿宋" w:eastAsia="仿宋" w:hAnsi="仿宋" w:cs="Times New Roman"/>
          <w:kern w:val="0"/>
          <w:sz w:val="24"/>
          <w:szCs w:val="24"/>
        </w:rPr>
        <w:t>：评奖评优学年内的担任时间满一年才予加分。</w:t>
      </w:r>
    </w:p>
    <w:p w14:paraId="06F05A0D" w14:textId="3C145058" w:rsidR="00560690" w:rsidRPr="00230E7C" w:rsidRDefault="00560690" w:rsidP="00086394">
      <w:pPr>
        <w:widowControl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（</w:t>
      </w:r>
      <w:r w:rsidRPr="00230E7C">
        <w:rPr>
          <w:rFonts w:ascii="仿宋" w:eastAsia="仿宋" w:hAnsi="仿宋" w:cs="Times New Roman"/>
          <w:bCs/>
          <w:kern w:val="0"/>
          <w:sz w:val="24"/>
          <w:szCs w:val="24"/>
        </w:rPr>
        <w:t>2</w:t>
      </w:r>
      <w:r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）文体竞赛类</w:t>
      </w:r>
    </w:p>
    <w:p w14:paraId="725B0E6A" w14:textId="60646EAD" w:rsidR="004C7C9C" w:rsidRPr="00230E7C" w:rsidRDefault="004C7C9C" w:rsidP="00086394">
      <w:pPr>
        <w:widowControl/>
        <w:ind w:firstLineChars="200" w:firstLine="480"/>
        <w:rPr>
          <w:rFonts w:ascii="仿宋" w:eastAsia="仿宋" w:hAnsi="仿宋" w:cs="Times New Roman"/>
          <w:kern w:val="0"/>
          <w:sz w:val="24"/>
          <w:szCs w:val="24"/>
        </w:rPr>
      </w:pPr>
      <w:bookmarkStart w:id="1" w:name="_Hlk107429985"/>
      <w:r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包括国家级</w:t>
      </w:r>
      <w:r w:rsidRPr="00230E7C">
        <w:rPr>
          <w:rFonts w:ascii="仿宋" w:eastAsia="仿宋" w:hAnsi="仿宋" w:hint="eastAsia"/>
          <w:sz w:val="24"/>
          <w:szCs w:val="24"/>
        </w:rPr>
        <w:t>、省级、校级的各类文体竞赛和校园文化活动，例如学校运动会、三好杯、永谦之星歌唱比赛</w:t>
      </w:r>
      <w:r w:rsidR="00BD6C2F" w:rsidRPr="00230E7C">
        <w:rPr>
          <w:rFonts w:ascii="仿宋" w:eastAsia="仿宋" w:hAnsi="仿宋" w:hint="eastAsia"/>
          <w:sz w:val="24"/>
          <w:szCs w:val="24"/>
        </w:rPr>
        <w:t>、主持人大赛</w:t>
      </w:r>
      <w:r w:rsidRPr="00230E7C">
        <w:rPr>
          <w:rFonts w:ascii="仿宋" w:eastAsia="仿宋" w:hAnsi="仿宋" w:hint="eastAsia"/>
          <w:sz w:val="24"/>
          <w:szCs w:val="24"/>
        </w:rPr>
        <w:t>等。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230E7C" w:rsidRPr="00230E7C" w14:paraId="47A32B6F" w14:textId="77777777" w:rsidTr="00284C28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p w14:paraId="4DBB6982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竞赛类型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7054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所获奖项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00A8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分值</w:t>
            </w:r>
          </w:p>
        </w:tc>
      </w:tr>
      <w:tr w:rsidR="00230E7C" w:rsidRPr="00230E7C" w14:paraId="0D778008" w14:textId="77777777" w:rsidTr="00284C28">
        <w:trPr>
          <w:jc w:val="center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2BA5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4F7B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一等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E2CB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10</w:t>
            </w:r>
          </w:p>
        </w:tc>
      </w:tr>
      <w:tr w:rsidR="00230E7C" w:rsidRPr="00230E7C" w14:paraId="2A0AF8EF" w14:textId="77777777" w:rsidTr="00284C28">
        <w:trPr>
          <w:jc w:val="center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7772B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724E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二等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F154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</w:p>
        </w:tc>
      </w:tr>
      <w:tr w:rsidR="00230E7C" w:rsidRPr="00230E7C" w14:paraId="390B3739" w14:textId="77777777" w:rsidTr="00284C28">
        <w:trPr>
          <w:jc w:val="center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C55D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40C6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三等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CA6B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</w:t>
            </w:r>
          </w:p>
        </w:tc>
      </w:tr>
      <w:tr w:rsidR="00230E7C" w:rsidRPr="00230E7C" w14:paraId="13D812BD" w14:textId="77777777" w:rsidTr="00284C28">
        <w:trPr>
          <w:jc w:val="center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26310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6974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一等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5EBC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</w:p>
        </w:tc>
      </w:tr>
      <w:tr w:rsidR="00230E7C" w:rsidRPr="00230E7C" w14:paraId="64753A2E" w14:textId="77777777" w:rsidTr="00284C28">
        <w:trPr>
          <w:jc w:val="center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983A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D26C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二等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3B8C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</w:t>
            </w:r>
          </w:p>
        </w:tc>
      </w:tr>
      <w:tr w:rsidR="00230E7C" w:rsidRPr="00230E7C" w14:paraId="2062CF58" w14:textId="77777777" w:rsidTr="00284C28">
        <w:trPr>
          <w:jc w:val="center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EC21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0534E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三等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9C58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</w:t>
            </w:r>
          </w:p>
        </w:tc>
      </w:tr>
      <w:tr w:rsidR="00230E7C" w:rsidRPr="00230E7C" w14:paraId="082714F0" w14:textId="77777777" w:rsidTr="00284C28">
        <w:trPr>
          <w:jc w:val="center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13E7" w14:textId="48C144C9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校级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297C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一等（前</w:t>
            </w:r>
            <w:r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</w:t>
            </w:r>
            <w:r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名）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4619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</w:t>
            </w:r>
            <w:r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（团体赛</w:t>
            </w:r>
            <w:r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×0.8</w:t>
            </w:r>
            <w:r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）</w:t>
            </w:r>
          </w:p>
        </w:tc>
      </w:tr>
      <w:tr w:rsidR="00230E7C" w:rsidRPr="00230E7C" w14:paraId="4D8FDBC7" w14:textId="77777777" w:rsidTr="00284C28">
        <w:trPr>
          <w:jc w:val="center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E55F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5177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二等（</w:t>
            </w:r>
            <w:r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4-5</w:t>
            </w:r>
            <w:r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名）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27E9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</w:t>
            </w:r>
            <w:r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（团体赛</w:t>
            </w:r>
            <w:r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×0.8</w:t>
            </w:r>
            <w:r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）</w:t>
            </w:r>
          </w:p>
        </w:tc>
      </w:tr>
      <w:tr w:rsidR="00560690" w:rsidRPr="00230E7C" w14:paraId="5A7474E3" w14:textId="77777777" w:rsidTr="00284C28">
        <w:trPr>
          <w:jc w:val="center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3BBC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57FD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三等（</w:t>
            </w:r>
            <w:r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6-8</w:t>
            </w:r>
            <w:r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名）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63B2" w14:textId="77777777" w:rsidR="00560690" w:rsidRPr="00230E7C" w:rsidRDefault="00560690" w:rsidP="00284C2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  <w:r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（团体赛</w:t>
            </w:r>
            <w:r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×0.8</w:t>
            </w:r>
            <w:r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）</w:t>
            </w:r>
          </w:p>
        </w:tc>
      </w:tr>
    </w:tbl>
    <w:p w14:paraId="40B4FE68" w14:textId="77777777" w:rsidR="00D320E7" w:rsidRPr="00230E7C" w:rsidRDefault="00D320E7" w:rsidP="00560690">
      <w:pPr>
        <w:widowControl/>
        <w:rPr>
          <w:rFonts w:ascii="仿宋" w:eastAsia="仿宋" w:hAnsi="仿宋" w:cs="Times New Roman"/>
          <w:bCs/>
          <w:kern w:val="0"/>
          <w:sz w:val="24"/>
          <w:szCs w:val="24"/>
        </w:rPr>
      </w:pPr>
    </w:p>
    <w:p w14:paraId="10C84733" w14:textId="7A763B4E" w:rsidR="007821BB" w:rsidRPr="00230E7C" w:rsidRDefault="007821BB" w:rsidP="007D6C18">
      <w:pPr>
        <w:widowControl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（</w:t>
      </w:r>
      <w:r w:rsidRPr="00230E7C">
        <w:rPr>
          <w:rFonts w:ascii="仿宋" w:eastAsia="仿宋" w:hAnsi="仿宋" w:cs="Times New Roman"/>
          <w:bCs/>
          <w:kern w:val="0"/>
          <w:sz w:val="24"/>
          <w:szCs w:val="24"/>
        </w:rPr>
        <w:t>3</w:t>
      </w:r>
      <w:r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）其他重要赛事</w:t>
      </w:r>
    </w:p>
    <w:p w14:paraId="1F9AFBD1" w14:textId="7F14C7CF" w:rsidR="005D0289" w:rsidRPr="00230E7C" w:rsidRDefault="005D0289" w:rsidP="007D6C18">
      <w:pPr>
        <w:widowControl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学科竞赛类：</w:t>
      </w:r>
      <w:bookmarkStart w:id="2" w:name="_Hlk107430067"/>
      <w:r w:rsidR="005674AF"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学校认定的学科竞赛项目</w:t>
      </w:r>
      <w:r w:rsidR="002D6ACB"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，</w:t>
      </w:r>
      <w:r w:rsidR="003E031A"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或</w:t>
      </w:r>
      <w:r w:rsidR="005674AF"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心理学</w:t>
      </w:r>
      <w:r w:rsidR="00BD6C2F"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学科</w:t>
      </w:r>
      <w:r w:rsidR="005674AF"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相关</w:t>
      </w:r>
      <w:r w:rsidR="00BD6C2F"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竞赛</w:t>
      </w:r>
      <w:r w:rsidR="00F93BB0"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（如长三角地区应用心理专业学位实践技能大赛）</w:t>
      </w:r>
      <w:bookmarkEnd w:id="2"/>
      <w:r w:rsidR="00BF51A9"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。</w:t>
      </w:r>
    </w:p>
    <w:p w14:paraId="24CE107B" w14:textId="77384492" w:rsidR="007821BB" w:rsidRPr="00230E7C" w:rsidRDefault="00BF51A9" w:rsidP="00BF51A9">
      <w:pPr>
        <w:widowControl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创新创业类：</w:t>
      </w:r>
      <w:bookmarkStart w:id="3" w:name="_Hlk107430224"/>
      <w:r w:rsidR="007821BB"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“挑战杯”全国大学生课外学术科技作品竞赛、“互联网</w:t>
      </w:r>
      <w:r w:rsidR="007821BB" w:rsidRPr="00230E7C">
        <w:rPr>
          <w:rFonts w:ascii="仿宋" w:eastAsia="仿宋" w:hAnsi="仿宋" w:cs="Times New Roman"/>
          <w:bCs/>
          <w:kern w:val="0"/>
          <w:sz w:val="24"/>
          <w:szCs w:val="24"/>
        </w:rPr>
        <w:t>+</w:t>
      </w:r>
      <w:r w:rsidR="007821BB"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”全国大学生创新创业大赛</w:t>
      </w:r>
      <w:r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、职业生涯规划大赛</w:t>
      </w:r>
      <w:r w:rsidR="00657254"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、中国研究生创新实践系列大赛等</w:t>
      </w:r>
      <w:r w:rsidR="00F27AF0"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重要赛事</w:t>
      </w:r>
      <w:r w:rsidR="007821BB"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。</w:t>
      </w:r>
    </w:p>
    <w:bookmarkEnd w:id="3"/>
    <w:p w14:paraId="08658C97" w14:textId="6047B5CB" w:rsidR="004C7C9C" w:rsidRPr="00230E7C" w:rsidRDefault="004C7C9C">
      <w:pPr>
        <w:widowControl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党团建设类：</w:t>
      </w:r>
      <w:bookmarkStart w:id="4" w:name="_Hlk107430103"/>
      <w:r w:rsidR="00F27AF0"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党支部书记素能大赛、</w:t>
      </w:r>
      <w:r w:rsidR="001D6FA6"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党团知识竞赛、</w:t>
      </w:r>
      <w:r w:rsidR="00F27AF0"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校史演讲比赛、</w:t>
      </w:r>
      <w:proofErr w:type="gramStart"/>
      <w:r w:rsidR="00F27AF0"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思政微课</w:t>
      </w:r>
      <w:proofErr w:type="gramEnd"/>
      <w:r w:rsidR="001D6FA6"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等与党</w:t>
      </w:r>
      <w:r w:rsidR="00F175E4"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团活动</w:t>
      </w:r>
      <w:r w:rsidR="001D6FA6"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紧密相关的重要赛事。</w:t>
      </w:r>
      <w:bookmarkEnd w:id="4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230E7C" w:rsidRPr="00230E7C" w14:paraId="3A833B97" w14:textId="77777777" w:rsidTr="00F175E4">
        <w:tc>
          <w:tcPr>
            <w:tcW w:w="2840" w:type="dxa"/>
            <w:vAlign w:val="center"/>
          </w:tcPr>
          <w:p w14:paraId="757314C4" w14:textId="14E13190" w:rsidR="00ED5D8A" w:rsidRPr="00230E7C" w:rsidRDefault="00ED5D8A" w:rsidP="00ED5D8A">
            <w:pPr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竞赛类型</w:t>
            </w:r>
          </w:p>
        </w:tc>
        <w:tc>
          <w:tcPr>
            <w:tcW w:w="2841" w:type="dxa"/>
            <w:vAlign w:val="center"/>
          </w:tcPr>
          <w:p w14:paraId="5AF0A1E8" w14:textId="1E371A2F" w:rsidR="00ED5D8A" w:rsidRPr="00230E7C" w:rsidRDefault="00ED5D8A" w:rsidP="00ED5D8A">
            <w:pPr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所获奖项</w:t>
            </w:r>
          </w:p>
        </w:tc>
        <w:tc>
          <w:tcPr>
            <w:tcW w:w="2841" w:type="dxa"/>
            <w:vAlign w:val="center"/>
          </w:tcPr>
          <w:p w14:paraId="5C80211D" w14:textId="42F451BE" w:rsidR="00ED5D8A" w:rsidRPr="00230E7C" w:rsidRDefault="00ED5D8A" w:rsidP="00ED5D8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分值</w:t>
            </w:r>
          </w:p>
        </w:tc>
      </w:tr>
      <w:tr w:rsidR="00230E7C" w:rsidRPr="00230E7C" w14:paraId="4726FDC1" w14:textId="77777777" w:rsidTr="007821BB">
        <w:tc>
          <w:tcPr>
            <w:tcW w:w="2840" w:type="dxa"/>
            <w:vMerge w:val="restart"/>
          </w:tcPr>
          <w:p w14:paraId="1EC6E0AD" w14:textId="77777777" w:rsidR="00ED5D8A" w:rsidRPr="00230E7C" w:rsidRDefault="00ED5D8A" w:rsidP="00ED5D8A">
            <w:pPr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  <w:p w14:paraId="4EA60964" w14:textId="77777777" w:rsidR="00ED5D8A" w:rsidRPr="00230E7C" w:rsidRDefault="00ED5D8A" w:rsidP="00ED5D8A">
            <w:pPr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230E7C">
              <w:rPr>
                <w:rFonts w:ascii="仿宋" w:eastAsia="仿宋" w:hAnsi="仿宋" w:cs="楷体_GB2312" w:hint="eastAsia"/>
                <w:sz w:val="24"/>
                <w:szCs w:val="24"/>
              </w:rPr>
              <w:t>国家级</w:t>
            </w:r>
          </w:p>
        </w:tc>
        <w:tc>
          <w:tcPr>
            <w:tcW w:w="2841" w:type="dxa"/>
          </w:tcPr>
          <w:p w14:paraId="52C3122D" w14:textId="77777777" w:rsidR="00ED5D8A" w:rsidRPr="00230E7C" w:rsidRDefault="00ED5D8A" w:rsidP="00ED5D8A">
            <w:pPr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230E7C">
              <w:rPr>
                <w:rFonts w:ascii="仿宋" w:eastAsia="仿宋" w:hAnsi="仿宋" w:cs="楷体_GB2312" w:hint="eastAsia"/>
                <w:sz w:val="24"/>
                <w:szCs w:val="24"/>
              </w:rPr>
              <w:t>一等</w:t>
            </w:r>
          </w:p>
        </w:tc>
        <w:tc>
          <w:tcPr>
            <w:tcW w:w="2841" w:type="dxa"/>
            <w:vAlign w:val="center"/>
          </w:tcPr>
          <w:p w14:paraId="209D21D0" w14:textId="0D209E78" w:rsidR="00ED5D8A" w:rsidRPr="00230E7C" w:rsidRDefault="00ED5D8A" w:rsidP="00ED5D8A">
            <w:pPr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10</w:t>
            </w:r>
          </w:p>
        </w:tc>
      </w:tr>
      <w:tr w:rsidR="00230E7C" w:rsidRPr="00230E7C" w14:paraId="76908CE8" w14:textId="77777777" w:rsidTr="007821BB">
        <w:tc>
          <w:tcPr>
            <w:tcW w:w="2840" w:type="dxa"/>
            <w:vMerge/>
          </w:tcPr>
          <w:p w14:paraId="3DE1C31C" w14:textId="77777777" w:rsidR="00ED5D8A" w:rsidRPr="00230E7C" w:rsidRDefault="00ED5D8A" w:rsidP="00ED5D8A">
            <w:pPr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2841" w:type="dxa"/>
          </w:tcPr>
          <w:p w14:paraId="1906D587" w14:textId="77777777" w:rsidR="00ED5D8A" w:rsidRPr="00230E7C" w:rsidRDefault="00ED5D8A" w:rsidP="00ED5D8A">
            <w:pPr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230E7C">
              <w:rPr>
                <w:rFonts w:ascii="仿宋" w:eastAsia="仿宋" w:hAnsi="仿宋" w:cs="楷体_GB2312" w:hint="eastAsia"/>
                <w:sz w:val="24"/>
                <w:szCs w:val="24"/>
              </w:rPr>
              <w:t>二等</w:t>
            </w:r>
          </w:p>
        </w:tc>
        <w:tc>
          <w:tcPr>
            <w:tcW w:w="2841" w:type="dxa"/>
            <w:vAlign w:val="center"/>
          </w:tcPr>
          <w:p w14:paraId="363A530B" w14:textId="4806C9FF" w:rsidR="00ED5D8A" w:rsidRPr="00230E7C" w:rsidRDefault="00ED5D8A" w:rsidP="00ED5D8A">
            <w:pPr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</w:p>
        </w:tc>
      </w:tr>
      <w:tr w:rsidR="00230E7C" w:rsidRPr="00230E7C" w14:paraId="7FE987BC" w14:textId="77777777" w:rsidTr="007821BB">
        <w:tc>
          <w:tcPr>
            <w:tcW w:w="2840" w:type="dxa"/>
            <w:vMerge/>
          </w:tcPr>
          <w:p w14:paraId="227A9E2A" w14:textId="77777777" w:rsidR="00ED5D8A" w:rsidRPr="00230E7C" w:rsidRDefault="00ED5D8A" w:rsidP="00ED5D8A">
            <w:pPr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2841" w:type="dxa"/>
          </w:tcPr>
          <w:p w14:paraId="55126ABA" w14:textId="77777777" w:rsidR="00ED5D8A" w:rsidRPr="00230E7C" w:rsidRDefault="00ED5D8A" w:rsidP="00ED5D8A">
            <w:pPr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230E7C">
              <w:rPr>
                <w:rFonts w:ascii="仿宋" w:eastAsia="仿宋" w:hAnsi="仿宋" w:cs="楷体_GB2312" w:hint="eastAsia"/>
                <w:sz w:val="24"/>
                <w:szCs w:val="24"/>
              </w:rPr>
              <w:t>三等</w:t>
            </w:r>
          </w:p>
        </w:tc>
        <w:tc>
          <w:tcPr>
            <w:tcW w:w="2841" w:type="dxa"/>
            <w:vAlign w:val="center"/>
          </w:tcPr>
          <w:p w14:paraId="3E9547A0" w14:textId="178E1D74" w:rsidR="00ED5D8A" w:rsidRPr="00230E7C" w:rsidRDefault="00ED5D8A" w:rsidP="00ED5D8A">
            <w:pPr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</w:t>
            </w:r>
          </w:p>
        </w:tc>
      </w:tr>
      <w:tr w:rsidR="00230E7C" w:rsidRPr="00230E7C" w14:paraId="706E7EC0" w14:textId="77777777" w:rsidTr="007821BB">
        <w:tc>
          <w:tcPr>
            <w:tcW w:w="2840" w:type="dxa"/>
            <w:vMerge w:val="restart"/>
          </w:tcPr>
          <w:p w14:paraId="3D09237E" w14:textId="77777777" w:rsidR="00ED5D8A" w:rsidRPr="00230E7C" w:rsidRDefault="00ED5D8A" w:rsidP="00ED5D8A">
            <w:pPr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  <w:p w14:paraId="22A37DB4" w14:textId="77777777" w:rsidR="00ED5D8A" w:rsidRPr="00230E7C" w:rsidRDefault="00ED5D8A" w:rsidP="00ED5D8A">
            <w:pPr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230E7C">
              <w:rPr>
                <w:rFonts w:ascii="仿宋" w:eastAsia="仿宋" w:hAnsi="仿宋" w:cs="楷体_GB2312" w:hint="eastAsia"/>
                <w:sz w:val="24"/>
                <w:szCs w:val="24"/>
              </w:rPr>
              <w:t>省级</w:t>
            </w:r>
          </w:p>
        </w:tc>
        <w:tc>
          <w:tcPr>
            <w:tcW w:w="2841" w:type="dxa"/>
          </w:tcPr>
          <w:p w14:paraId="751A2F90" w14:textId="77777777" w:rsidR="00ED5D8A" w:rsidRPr="00230E7C" w:rsidRDefault="00ED5D8A" w:rsidP="00ED5D8A">
            <w:pPr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230E7C">
              <w:rPr>
                <w:rFonts w:ascii="仿宋" w:eastAsia="仿宋" w:hAnsi="仿宋" w:cs="楷体_GB2312" w:hint="eastAsia"/>
                <w:sz w:val="24"/>
                <w:szCs w:val="24"/>
              </w:rPr>
              <w:t>一等</w:t>
            </w:r>
          </w:p>
        </w:tc>
        <w:tc>
          <w:tcPr>
            <w:tcW w:w="2841" w:type="dxa"/>
            <w:vAlign w:val="center"/>
          </w:tcPr>
          <w:p w14:paraId="089FAAF7" w14:textId="79590321" w:rsidR="00ED5D8A" w:rsidRPr="00230E7C" w:rsidRDefault="00ED5D8A" w:rsidP="00ED5D8A">
            <w:pPr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</w:p>
        </w:tc>
      </w:tr>
      <w:tr w:rsidR="00230E7C" w:rsidRPr="00230E7C" w14:paraId="00E7D747" w14:textId="77777777" w:rsidTr="007821BB">
        <w:tc>
          <w:tcPr>
            <w:tcW w:w="2840" w:type="dxa"/>
            <w:vMerge/>
          </w:tcPr>
          <w:p w14:paraId="5A016E5B" w14:textId="77777777" w:rsidR="00ED5D8A" w:rsidRPr="00230E7C" w:rsidRDefault="00ED5D8A" w:rsidP="00ED5D8A">
            <w:pPr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2841" w:type="dxa"/>
          </w:tcPr>
          <w:p w14:paraId="03F37466" w14:textId="77777777" w:rsidR="00ED5D8A" w:rsidRPr="00230E7C" w:rsidRDefault="00ED5D8A" w:rsidP="00ED5D8A">
            <w:pPr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230E7C">
              <w:rPr>
                <w:rFonts w:ascii="仿宋" w:eastAsia="仿宋" w:hAnsi="仿宋" w:cs="楷体_GB2312" w:hint="eastAsia"/>
                <w:sz w:val="24"/>
                <w:szCs w:val="24"/>
              </w:rPr>
              <w:t>二等</w:t>
            </w:r>
          </w:p>
        </w:tc>
        <w:tc>
          <w:tcPr>
            <w:tcW w:w="2841" w:type="dxa"/>
            <w:vAlign w:val="center"/>
          </w:tcPr>
          <w:p w14:paraId="2DC530A4" w14:textId="520A77BA" w:rsidR="00ED5D8A" w:rsidRPr="00230E7C" w:rsidRDefault="00ED5D8A" w:rsidP="00ED5D8A">
            <w:pPr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</w:t>
            </w:r>
          </w:p>
        </w:tc>
      </w:tr>
      <w:tr w:rsidR="00230E7C" w:rsidRPr="00230E7C" w14:paraId="74C8F002" w14:textId="77777777" w:rsidTr="007821BB">
        <w:tc>
          <w:tcPr>
            <w:tcW w:w="2840" w:type="dxa"/>
            <w:vMerge/>
          </w:tcPr>
          <w:p w14:paraId="593A6E25" w14:textId="77777777" w:rsidR="00ED5D8A" w:rsidRPr="00230E7C" w:rsidRDefault="00ED5D8A" w:rsidP="00ED5D8A">
            <w:pPr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2841" w:type="dxa"/>
          </w:tcPr>
          <w:p w14:paraId="31A079DB" w14:textId="77777777" w:rsidR="00ED5D8A" w:rsidRPr="00230E7C" w:rsidRDefault="00ED5D8A" w:rsidP="00ED5D8A">
            <w:pPr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230E7C">
              <w:rPr>
                <w:rFonts w:ascii="仿宋" w:eastAsia="仿宋" w:hAnsi="仿宋" w:cs="楷体_GB2312" w:hint="eastAsia"/>
                <w:sz w:val="24"/>
                <w:szCs w:val="24"/>
              </w:rPr>
              <w:t>三等</w:t>
            </w:r>
          </w:p>
        </w:tc>
        <w:tc>
          <w:tcPr>
            <w:tcW w:w="2841" w:type="dxa"/>
            <w:vAlign w:val="center"/>
          </w:tcPr>
          <w:p w14:paraId="746F8186" w14:textId="72E8C0DF" w:rsidR="00ED5D8A" w:rsidRPr="00230E7C" w:rsidRDefault="00ED5D8A" w:rsidP="00ED5D8A">
            <w:pPr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230E7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</w:t>
            </w:r>
          </w:p>
        </w:tc>
      </w:tr>
      <w:tr w:rsidR="00230E7C" w:rsidRPr="00230E7C" w14:paraId="55391140" w14:textId="77777777" w:rsidTr="007821BB">
        <w:tc>
          <w:tcPr>
            <w:tcW w:w="2840" w:type="dxa"/>
            <w:vMerge w:val="restart"/>
          </w:tcPr>
          <w:p w14:paraId="5BAC6028" w14:textId="77777777" w:rsidR="00ED5D8A" w:rsidRPr="00230E7C" w:rsidRDefault="00ED5D8A" w:rsidP="00ED5D8A">
            <w:pPr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  <w:p w14:paraId="7EF1B9DE" w14:textId="77777777" w:rsidR="00ED5D8A" w:rsidRPr="00230E7C" w:rsidRDefault="00ED5D8A" w:rsidP="00ED5D8A">
            <w:pPr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230E7C">
              <w:rPr>
                <w:rFonts w:ascii="仿宋" w:eastAsia="仿宋" w:hAnsi="仿宋" w:cs="楷体_GB2312" w:hint="eastAsia"/>
                <w:sz w:val="24"/>
                <w:szCs w:val="24"/>
              </w:rPr>
              <w:t>校级</w:t>
            </w:r>
          </w:p>
        </w:tc>
        <w:tc>
          <w:tcPr>
            <w:tcW w:w="2841" w:type="dxa"/>
          </w:tcPr>
          <w:p w14:paraId="1A74639A" w14:textId="77777777" w:rsidR="00ED5D8A" w:rsidRPr="00230E7C" w:rsidRDefault="00ED5D8A" w:rsidP="00ED5D8A">
            <w:pPr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230E7C">
              <w:rPr>
                <w:rFonts w:ascii="仿宋" w:eastAsia="仿宋" w:hAnsi="仿宋" w:cs="楷体_GB2312" w:hint="eastAsia"/>
                <w:sz w:val="24"/>
                <w:szCs w:val="24"/>
              </w:rPr>
              <w:t>一等</w:t>
            </w:r>
          </w:p>
        </w:tc>
        <w:tc>
          <w:tcPr>
            <w:tcW w:w="2841" w:type="dxa"/>
            <w:vAlign w:val="center"/>
          </w:tcPr>
          <w:p w14:paraId="7E1DB86C" w14:textId="1A541F1A" w:rsidR="00ED5D8A" w:rsidRPr="00230E7C" w:rsidRDefault="00ED5D8A" w:rsidP="00ED5D8A">
            <w:pPr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230E7C">
              <w:rPr>
                <w:rFonts w:ascii="仿宋" w:eastAsia="仿宋" w:hAnsi="仿宋" w:cs="楷体_GB2312"/>
                <w:sz w:val="24"/>
                <w:szCs w:val="24"/>
              </w:rPr>
              <w:t>3</w:t>
            </w:r>
          </w:p>
        </w:tc>
      </w:tr>
      <w:tr w:rsidR="00230E7C" w:rsidRPr="00230E7C" w14:paraId="36C846E1" w14:textId="77777777" w:rsidTr="007821BB">
        <w:tc>
          <w:tcPr>
            <w:tcW w:w="2840" w:type="dxa"/>
            <w:vMerge/>
          </w:tcPr>
          <w:p w14:paraId="0957B492" w14:textId="77777777" w:rsidR="00ED5D8A" w:rsidRPr="00230E7C" w:rsidRDefault="00ED5D8A" w:rsidP="00ED5D8A">
            <w:pPr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2841" w:type="dxa"/>
          </w:tcPr>
          <w:p w14:paraId="04B7033C" w14:textId="77777777" w:rsidR="00ED5D8A" w:rsidRPr="00230E7C" w:rsidRDefault="00ED5D8A" w:rsidP="00ED5D8A">
            <w:pPr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230E7C">
              <w:rPr>
                <w:rFonts w:ascii="仿宋" w:eastAsia="仿宋" w:hAnsi="仿宋" w:cs="楷体_GB2312" w:hint="eastAsia"/>
                <w:sz w:val="24"/>
                <w:szCs w:val="24"/>
              </w:rPr>
              <w:t>二等</w:t>
            </w:r>
          </w:p>
        </w:tc>
        <w:tc>
          <w:tcPr>
            <w:tcW w:w="2841" w:type="dxa"/>
            <w:vAlign w:val="center"/>
          </w:tcPr>
          <w:p w14:paraId="7C03BF21" w14:textId="2839F181" w:rsidR="00ED5D8A" w:rsidRPr="00230E7C" w:rsidRDefault="00ED5D8A" w:rsidP="00ED5D8A">
            <w:pPr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230E7C">
              <w:rPr>
                <w:rFonts w:ascii="仿宋" w:eastAsia="仿宋" w:hAnsi="仿宋" w:cs="楷体_GB2312"/>
                <w:sz w:val="24"/>
                <w:szCs w:val="24"/>
              </w:rPr>
              <w:t>2</w:t>
            </w:r>
          </w:p>
        </w:tc>
      </w:tr>
      <w:tr w:rsidR="00230E7C" w:rsidRPr="00230E7C" w14:paraId="58C7E34C" w14:textId="77777777" w:rsidTr="007821BB">
        <w:tc>
          <w:tcPr>
            <w:tcW w:w="2840" w:type="dxa"/>
            <w:vMerge/>
          </w:tcPr>
          <w:p w14:paraId="3C54032D" w14:textId="77777777" w:rsidR="00ED5D8A" w:rsidRPr="00230E7C" w:rsidRDefault="00ED5D8A" w:rsidP="00ED5D8A">
            <w:pPr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2841" w:type="dxa"/>
          </w:tcPr>
          <w:p w14:paraId="7E0A9C3A" w14:textId="77777777" w:rsidR="00ED5D8A" w:rsidRPr="00230E7C" w:rsidRDefault="00ED5D8A" w:rsidP="00ED5D8A">
            <w:pPr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230E7C">
              <w:rPr>
                <w:rFonts w:ascii="仿宋" w:eastAsia="仿宋" w:hAnsi="仿宋" w:cs="楷体_GB2312" w:hint="eastAsia"/>
                <w:sz w:val="24"/>
                <w:szCs w:val="24"/>
              </w:rPr>
              <w:t>三等</w:t>
            </w:r>
          </w:p>
        </w:tc>
        <w:tc>
          <w:tcPr>
            <w:tcW w:w="2841" w:type="dxa"/>
            <w:vAlign w:val="center"/>
          </w:tcPr>
          <w:p w14:paraId="781856D3" w14:textId="51F29929" w:rsidR="00ED5D8A" w:rsidRPr="00230E7C" w:rsidRDefault="00ED5D8A" w:rsidP="00ED5D8A">
            <w:pPr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230E7C">
              <w:rPr>
                <w:rFonts w:ascii="仿宋" w:eastAsia="仿宋" w:hAnsi="仿宋" w:cs="楷体_GB2312"/>
                <w:sz w:val="24"/>
                <w:szCs w:val="24"/>
              </w:rPr>
              <w:t>1</w:t>
            </w:r>
          </w:p>
        </w:tc>
      </w:tr>
    </w:tbl>
    <w:p w14:paraId="780E1629" w14:textId="77777777" w:rsidR="007821BB" w:rsidRPr="00230E7C" w:rsidRDefault="007821BB" w:rsidP="007821BB">
      <w:pPr>
        <w:widowControl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注：</w:t>
      </w:r>
    </w:p>
    <w:p w14:paraId="4F7528B7" w14:textId="77777777" w:rsidR="007821BB" w:rsidRPr="00230E7C" w:rsidRDefault="007821BB" w:rsidP="007821BB">
      <w:pPr>
        <w:widowControl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230E7C">
        <w:rPr>
          <w:rFonts w:ascii="仿宋" w:eastAsia="仿宋" w:hAnsi="仿宋" w:cs="Times New Roman"/>
          <w:bCs/>
          <w:kern w:val="0"/>
          <w:sz w:val="24"/>
          <w:szCs w:val="24"/>
        </w:rPr>
        <w:t>1.</w:t>
      </w:r>
      <w:r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如为团队获奖，则排序前三位方可加分，第二位</w:t>
      </w:r>
      <w:r w:rsidRPr="00230E7C">
        <w:rPr>
          <w:rFonts w:ascii="仿宋" w:eastAsia="仿宋" w:hAnsi="仿宋" w:cs="Times New Roman"/>
          <w:bCs/>
          <w:kern w:val="0"/>
          <w:sz w:val="24"/>
          <w:szCs w:val="24"/>
        </w:rPr>
        <w:t>*0.8</w:t>
      </w:r>
      <w:r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，第三位</w:t>
      </w:r>
      <w:r w:rsidRPr="00230E7C">
        <w:rPr>
          <w:rFonts w:ascii="仿宋" w:eastAsia="仿宋" w:hAnsi="仿宋" w:cs="Times New Roman"/>
          <w:bCs/>
          <w:kern w:val="0"/>
          <w:sz w:val="24"/>
          <w:szCs w:val="24"/>
        </w:rPr>
        <w:t>*0.5</w:t>
      </w:r>
    </w:p>
    <w:p w14:paraId="5465C614" w14:textId="7789699B" w:rsidR="007821BB" w:rsidRPr="00230E7C" w:rsidRDefault="00271F28" w:rsidP="007821BB">
      <w:pPr>
        <w:widowControl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230E7C">
        <w:rPr>
          <w:rFonts w:ascii="仿宋" w:eastAsia="仿宋" w:hAnsi="仿宋" w:cs="Times New Roman"/>
          <w:bCs/>
          <w:kern w:val="0"/>
          <w:sz w:val="24"/>
          <w:szCs w:val="24"/>
        </w:rPr>
        <w:t>2</w:t>
      </w:r>
      <w:r w:rsidR="007821BB" w:rsidRPr="00230E7C">
        <w:rPr>
          <w:rFonts w:ascii="仿宋" w:eastAsia="仿宋" w:hAnsi="仿宋" w:cs="Times New Roman"/>
          <w:bCs/>
          <w:kern w:val="0"/>
          <w:sz w:val="24"/>
          <w:szCs w:val="24"/>
        </w:rPr>
        <w:t>.</w:t>
      </w:r>
      <w:r w:rsidR="007821BB"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学校另有文件规定的，按规定执行。</w:t>
      </w:r>
    </w:p>
    <w:p w14:paraId="6622D6AD" w14:textId="28E6F79D" w:rsidR="00560690" w:rsidRPr="00230E7C" w:rsidRDefault="00560690" w:rsidP="007D6C18">
      <w:pPr>
        <w:widowControl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（</w:t>
      </w:r>
      <w:r w:rsidRPr="00230E7C">
        <w:rPr>
          <w:rFonts w:ascii="仿宋" w:eastAsia="仿宋" w:hAnsi="仿宋" w:cs="Times New Roman"/>
          <w:bCs/>
          <w:kern w:val="0"/>
          <w:sz w:val="24"/>
          <w:szCs w:val="24"/>
        </w:rPr>
        <w:t>4</w:t>
      </w:r>
      <w:r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）活动组织参与类</w:t>
      </w:r>
    </w:p>
    <w:p w14:paraId="3FB61D13" w14:textId="35884E96" w:rsidR="001D6FA6" w:rsidRPr="00230E7C" w:rsidRDefault="001D6FA6" w:rsidP="007D6C18">
      <w:pPr>
        <w:widowControl/>
        <w:ind w:firstLineChars="200" w:firstLine="480"/>
        <w:rPr>
          <w:rFonts w:ascii="仿宋" w:eastAsia="仿宋" w:hAnsi="仿宋"/>
          <w:sz w:val="24"/>
          <w:szCs w:val="24"/>
        </w:rPr>
      </w:pPr>
      <w:r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志愿服务：</w:t>
      </w:r>
      <w:r w:rsidRPr="00230E7C">
        <w:rPr>
          <w:rFonts w:ascii="仿宋" w:eastAsia="仿宋" w:hAnsi="仿宋" w:hint="eastAsia"/>
          <w:sz w:val="24"/>
          <w:szCs w:val="24"/>
        </w:rPr>
        <w:t>学校和</w:t>
      </w:r>
      <w:r w:rsidR="00873046">
        <w:rPr>
          <w:rFonts w:ascii="仿宋" w:eastAsia="仿宋" w:hAnsi="仿宋" w:hint="eastAsia"/>
          <w:sz w:val="24"/>
          <w:szCs w:val="24"/>
        </w:rPr>
        <w:t>院</w:t>
      </w:r>
      <w:r w:rsidR="002D6ACB" w:rsidRPr="00230E7C">
        <w:rPr>
          <w:rFonts w:ascii="仿宋" w:eastAsia="仿宋" w:hAnsi="仿宋" w:hint="eastAsia"/>
          <w:sz w:val="24"/>
          <w:szCs w:val="24"/>
        </w:rPr>
        <w:t>系</w:t>
      </w:r>
      <w:r w:rsidRPr="00230E7C">
        <w:rPr>
          <w:rFonts w:ascii="仿宋" w:eastAsia="仿宋" w:hAnsi="仿宋" w:hint="eastAsia"/>
          <w:sz w:val="24"/>
          <w:szCs w:val="24"/>
        </w:rPr>
        <w:t>认定的无偿社会公益活动，如</w:t>
      </w:r>
      <w:r w:rsidR="002D6ACB" w:rsidRPr="00230E7C">
        <w:rPr>
          <w:rFonts w:ascii="仿宋" w:eastAsia="仿宋" w:hAnsi="仿宋" w:hint="eastAsia"/>
          <w:sz w:val="24"/>
          <w:szCs w:val="24"/>
        </w:rPr>
        <w:t>系</w:t>
      </w:r>
      <w:r w:rsidRPr="00230E7C">
        <w:rPr>
          <w:rFonts w:ascii="仿宋" w:eastAsia="仿宋" w:hAnsi="仿宋" w:hint="eastAsia"/>
          <w:sz w:val="24"/>
          <w:szCs w:val="24"/>
        </w:rPr>
        <w:t>、党支部组织的志愿者活动，学校</w:t>
      </w:r>
      <w:r w:rsidR="00873046">
        <w:rPr>
          <w:rFonts w:ascii="仿宋" w:eastAsia="仿宋" w:hAnsi="仿宋" w:hint="eastAsia"/>
          <w:sz w:val="24"/>
          <w:szCs w:val="24"/>
        </w:rPr>
        <w:t>院</w:t>
      </w:r>
      <w:r w:rsidR="00873046" w:rsidRPr="00230E7C">
        <w:rPr>
          <w:rFonts w:ascii="仿宋" w:eastAsia="仿宋" w:hAnsi="仿宋" w:hint="eastAsia"/>
          <w:sz w:val="24"/>
          <w:szCs w:val="24"/>
        </w:rPr>
        <w:t>系</w:t>
      </w:r>
      <w:r w:rsidRPr="00230E7C">
        <w:rPr>
          <w:rFonts w:ascii="仿宋" w:eastAsia="仿宋" w:hAnsi="仿宋" w:hint="eastAsia"/>
          <w:sz w:val="24"/>
          <w:szCs w:val="24"/>
        </w:rPr>
        <w:t>开学典礼、毕业典礼、晚会、各类国际国内会议等志愿者。</w:t>
      </w:r>
    </w:p>
    <w:p w14:paraId="6FC7CDF0" w14:textId="18A4C504" w:rsidR="001D6FA6" w:rsidRPr="00230E7C" w:rsidRDefault="001D6FA6" w:rsidP="007D6C18">
      <w:pPr>
        <w:widowControl/>
        <w:ind w:firstLineChars="200" w:firstLine="480"/>
        <w:rPr>
          <w:rFonts w:ascii="仿宋" w:eastAsia="仿宋" w:hAnsi="仿宋"/>
          <w:sz w:val="24"/>
          <w:szCs w:val="24"/>
        </w:rPr>
      </w:pP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社会实践：</w:t>
      </w:r>
      <w:r w:rsidRPr="00230E7C">
        <w:rPr>
          <w:rFonts w:ascii="仿宋" w:eastAsia="仿宋" w:hAnsi="仿宋" w:hint="eastAsia"/>
          <w:sz w:val="24"/>
          <w:szCs w:val="24"/>
        </w:rPr>
        <w:t>学校立项的（具体在校团委系统以及</w:t>
      </w:r>
      <w:proofErr w:type="gramStart"/>
      <w:r w:rsidRPr="00230E7C">
        <w:rPr>
          <w:rFonts w:ascii="仿宋" w:eastAsia="仿宋" w:hAnsi="仿宋" w:hint="eastAsia"/>
          <w:sz w:val="24"/>
          <w:szCs w:val="24"/>
        </w:rPr>
        <w:t>研</w:t>
      </w:r>
      <w:proofErr w:type="gramEnd"/>
      <w:r w:rsidRPr="00230E7C">
        <w:rPr>
          <w:rFonts w:ascii="仿宋" w:eastAsia="仿宋" w:hAnsi="仿宋" w:hint="eastAsia"/>
          <w:sz w:val="24"/>
          <w:szCs w:val="24"/>
        </w:rPr>
        <w:t>工部系统立项的社会实践），以及学校和</w:t>
      </w:r>
      <w:r w:rsidR="00873046">
        <w:rPr>
          <w:rFonts w:ascii="仿宋" w:eastAsia="仿宋" w:hAnsi="仿宋" w:hint="eastAsia"/>
          <w:sz w:val="24"/>
          <w:szCs w:val="24"/>
        </w:rPr>
        <w:t>院系</w:t>
      </w:r>
      <w:r w:rsidRPr="00230E7C">
        <w:rPr>
          <w:rFonts w:ascii="仿宋" w:eastAsia="仿宋" w:hAnsi="仿宋" w:hint="eastAsia"/>
          <w:sz w:val="24"/>
          <w:szCs w:val="24"/>
        </w:rPr>
        <w:t>相关部门认定的社会实践活动。</w:t>
      </w:r>
    </w:p>
    <w:p w14:paraId="79EB2E09" w14:textId="2ECB3414" w:rsidR="001D6FA6" w:rsidRPr="00230E7C" w:rsidRDefault="001D6FA6" w:rsidP="007D6C18">
      <w:pPr>
        <w:widowControl/>
        <w:ind w:firstLineChars="200" w:firstLine="480"/>
        <w:rPr>
          <w:rFonts w:ascii="仿宋" w:eastAsia="仿宋" w:hAnsi="仿宋"/>
          <w:sz w:val="24"/>
          <w:szCs w:val="24"/>
        </w:rPr>
      </w:pPr>
      <w:r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国际交流：</w:t>
      </w:r>
      <w:r w:rsidRPr="00230E7C">
        <w:rPr>
          <w:rFonts w:ascii="仿宋" w:eastAsia="仿宋" w:hAnsi="仿宋" w:hint="eastAsia"/>
          <w:sz w:val="24"/>
          <w:szCs w:val="24"/>
        </w:rPr>
        <w:t>国际组织</w:t>
      </w:r>
      <w:r w:rsidR="00F37E8D" w:rsidRPr="00230E7C">
        <w:rPr>
          <w:rFonts w:ascii="仿宋" w:eastAsia="仿宋" w:hAnsi="仿宋" w:hint="eastAsia"/>
          <w:sz w:val="24"/>
          <w:szCs w:val="24"/>
        </w:rPr>
        <w:t>实习等活动</w:t>
      </w:r>
      <w:r w:rsidRPr="00230E7C">
        <w:rPr>
          <w:rFonts w:ascii="仿宋" w:eastAsia="仿宋" w:hAnsi="仿宋" w:hint="eastAsia"/>
          <w:sz w:val="24"/>
          <w:szCs w:val="24"/>
        </w:rPr>
        <w:t>。</w:t>
      </w:r>
    </w:p>
    <w:p w14:paraId="47A7605B" w14:textId="14C6483A" w:rsidR="00ED5D8A" w:rsidRPr="00230E7C" w:rsidRDefault="00ED5D8A" w:rsidP="007D6C18">
      <w:pPr>
        <w:widowControl/>
        <w:ind w:firstLineChars="200" w:firstLine="480"/>
        <w:rPr>
          <w:rFonts w:ascii="仿宋" w:eastAsia="仿宋" w:hAnsi="仿宋"/>
          <w:sz w:val="24"/>
          <w:szCs w:val="24"/>
        </w:rPr>
      </w:pPr>
      <w:r w:rsidRPr="00230E7C">
        <w:rPr>
          <w:rFonts w:ascii="仿宋" w:eastAsia="仿宋" w:hAnsi="仿宋" w:hint="eastAsia"/>
          <w:sz w:val="24"/>
          <w:szCs w:val="24"/>
        </w:rPr>
        <w:t>其他日常表现记实：</w:t>
      </w:r>
      <w:proofErr w:type="gramStart"/>
      <w:r w:rsidR="002D6ACB" w:rsidRPr="00230E7C">
        <w:rPr>
          <w:rFonts w:ascii="仿宋" w:eastAsia="仿宋" w:hAnsi="仿宋" w:hint="eastAsia"/>
          <w:sz w:val="24"/>
          <w:szCs w:val="24"/>
        </w:rPr>
        <w:t>心理系</w:t>
      </w:r>
      <w:r w:rsidRPr="00230E7C">
        <w:rPr>
          <w:rFonts w:ascii="仿宋" w:eastAsia="仿宋" w:hAnsi="仿宋" w:hint="eastAsia"/>
          <w:sz w:val="24"/>
          <w:szCs w:val="24"/>
        </w:rPr>
        <w:t>微党课</w:t>
      </w:r>
      <w:proofErr w:type="gramEnd"/>
      <w:r w:rsidRPr="00230E7C">
        <w:rPr>
          <w:rFonts w:ascii="仿宋" w:eastAsia="仿宋" w:hAnsi="仿宋" w:hint="eastAsia"/>
          <w:sz w:val="24"/>
          <w:szCs w:val="24"/>
        </w:rPr>
        <w:t>大赛、</w:t>
      </w:r>
      <w:r w:rsidR="002D6ACB" w:rsidRPr="00230E7C">
        <w:rPr>
          <w:rFonts w:ascii="仿宋" w:eastAsia="仿宋" w:hAnsi="仿宋" w:hint="eastAsia"/>
          <w:sz w:val="24"/>
          <w:szCs w:val="24"/>
        </w:rPr>
        <w:t>演讲比赛</w:t>
      </w:r>
      <w:r w:rsidR="00F175E4" w:rsidRPr="00230E7C">
        <w:rPr>
          <w:rFonts w:ascii="仿宋" w:eastAsia="仿宋" w:hAnsi="仿宋" w:hint="eastAsia"/>
          <w:sz w:val="24"/>
          <w:szCs w:val="24"/>
        </w:rPr>
        <w:t>，</w:t>
      </w:r>
      <w:r w:rsidRPr="00230E7C">
        <w:rPr>
          <w:rFonts w:ascii="仿宋" w:eastAsia="仿宋" w:hAnsi="仿宋" w:hint="eastAsia"/>
          <w:sz w:val="24"/>
          <w:szCs w:val="24"/>
        </w:rPr>
        <w:t>心理科普短视频大赛等</w:t>
      </w:r>
      <w:r w:rsidR="00400373" w:rsidRPr="00230E7C">
        <w:rPr>
          <w:rFonts w:ascii="仿宋" w:eastAsia="仿宋" w:hAnsi="仿宋" w:hint="eastAsia"/>
          <w:sz w:val="24"/>
          <w:szCs w:val="24"/>
        </w:rPr>
        <w:t>其他</w:t>
      </w:r>
      <w:r w:rsidRPr="00230E7C">
        <w:rPr>
          <w:rFonts w:ascii="仿宋" w:eastAsia="仿宋" w:hAnsi="仿宋" w:hint="eastAsia"/>
          <w:sz w:val="24"/>
          <w:szCs w:val="24"/>
        </w:rPr>
        <w:t>心理系认可的活动。</w:t>
      </w:r>
    </w:p>
    <w:tbl>
      <w:tblPr>
        <w:tblW w:w="850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4"/>
        <w:gridCol w:w="5321"/>
      </w:tblGrid>
      <w:tr w:rsidR="00230E7C" w:rsidRPr="00230E7C" w14:paraId="674EE704" w14:textId="77777777" w:rsidTr="005856BA">
        <w:tc>
          <w:tcPr>
            <w:tcW w:w="3184" w:type="dxa"/>
          </w:tcPr>
          <w:p w14:paraId="034DC095" w14:textId="4026202E" w:rsidR="00ED5D8A" w:rsidRPr="00230E7C" w:rsidRDefault="00ED5D8A" w:rsidP="006D454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E7C">
              <w:rPr>
                <w:rFonts w:ascii="仿宋" w:eastAsia="仿宋" w:hAnsi="仿宋" w:hint="eastAsia"/>
                <w:b/>
                <w:sz w:val="24"/>
                <w:szCs w:val="24"/>
              </w:rPr>
              <w:t>活动情况</w:t>
            </w:r>
          </w:p>
        </w:tc>
        <w:tc>
          <w:tcPr>
            <w:tcW w:w="5321" w:type="dxa"/>
          </w:tcPr>
          <w:p w14:paraId="58E1BE50" w14:textId="77777777" w:rsidR="00ED5D8A" w:rsidRPr="00230E7C" w:rsidRDefault="00ED5D8A" w:rsidP="006D454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E7C">
              <w:rPr>
                <w:rFonts w:ascii="仿宋" w:eastAsia="仿宋" w:hAnsi="仿宋" w:hint="eastAsia"/>
                <w:b/>
                <w:sz w:val="24"/>
                <w:szCs w:val="24"/>
              </w:rPr>
              <w:t>加分</w:t>
            </w:r>
          </w:p>
        </w:tc>
      </w:tr>
      <w:tr w:rsidR="00230E7C" w:rsidRPr="00230E7C" w14:paraId="59604BEB" w14:textId="77777777" w:rsidTr="005856BA">
        <w:tc>
          <w:tcPr>
            <w:tcW w:w="3184" w:type="dxa"/>
          </w:tcPr>
          <w:p w14:paraId="59018122" w14:textId="66220D17" w:rsidR="00ED5D8A" w:rsidRPr="00230E7C" w:rsidRDefault="00ED5D8A" w:rsidP="006D4548">
            <w:pPr>
              <w:rPr>
                <w:rFonts w:ascii="仿宋" w:eastAsia="仿宋" w:hAnsi="仿宋"/>
                <w:sz w:val="24"/>
                <w:szCs w:val="24"/>
              </w:rPr>
            </w:pPr>
            <w:r w:rsidRPr="00230E7C">
              <w:rPr>
                <w:rFonts w:ascii="仿宋" w:eastAsia="仿宋" w:hAnsi="仿宋" w:hint="eastAsia"/>
                <w:sz w:val="24"/>
                <w:szCs w:val="24"/>
              </w:rPr>
              <w:t>志愿服务</w:t>
            </w:r>
          </w:p>
        </w:tc>
        <w:tc>
          <w:tcPr>
            <w:tcW w:w="5321" w:type="dxa"/>
          </w:tcPr>
          <w:p w14:paraId="29C3D8C8" w14:textId="161D5042" w:rsidR="00ED5D8A" w:rsidRPr="00230E7C" w:rsidRDefault="00ED5D8A" w:rsidP="005856B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30E7C">
              <w:rPr>
                <w:rFonts w:ascii="仿宋" w:eastAsia="仿宋" w:hAnsi="仿宋"/>
                <w:sz w:val="24"/>
                <w:szCs w:val="24"/>
              </w:rPr>
              <w:t>0.25</w:t>
            </w:r>
            <w:r w:rsidR="00230E7C" w:rsidRPr="00230E7C"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 w:rsidR="002100A2" w:rsidRPr="00230E7C">
              <w:rPr>
                <w:rFonts w:ascii="仿宋" w:eastAsia="仿宋" w:hAnsi="仿宋"/>
                <w:sz w:val="24"/>
                <w:szCs w:val="24"/>
              </w:rPr>
              <w:t>/</w:t>
            </w:r>
            <w:r w:rsidR="002100A2" w:rsidRPr="00230E7C">
              <w:rPr>
                <w:rFonts w:ascii="仿宋" w:eastAsia="仿宋" w:hAnsi="仿宋" w:hint="eastAsia"/>
                <w:sz w:val="24"/>
                <w:szCs w:val="24"/>
              </w:rPr>
              <w:t>次</w:t>
            </w:r>
            <w:r w:rsidRPr="00230E7C">
              <w:rPr>
                <w:rFonts w:ascii="仿宋" w:eastAsia="仿宋" w:hAnsi="仿宋" w:hint="eastAsia"/>
                <w:sz w:val="24"/>
                <w:szCs w:val="24"/>
              </w:rPr>
              <w:t>，得分可累加，总计不超过</w:t>
            </w:r>
            <w:r w:rsidRPr="00230E7C">
              <w:rPr>
                <w:rFonts w:ascii="仿宋" w:eastAsia="仿宋" w:hAnsi="仿宋"/>
                <w:sz w:val="24"/>
                <w:szCs w:val="24"/>
              </w:rPr>
              <w:t>1.5</w:t>
            </w:r>
            <w:r w:rsidRPr="00230E7C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</w:tr>
      <w:tr w:rsidR="00230E7C" w:rsidRPr="00230E7C" w14:paraId="6898DBEE" w14:textId="77777777" w:rsidTr="005856BA">
        <w:tc>
          <w:tcPr>
            <w:tcW w:w="3184" w:type="dxa"/>
          </w:tcPr>
          <w:p w14:paraId="5E4D595A" w14:textId="143DB110" w:rsidR="00ED5D8A" w:rsidRPr="00230E7C" w:rsidRDefault="00ED5D8A" w:rsidP="006D4548">
            <w:pPr>
              <w:rPr>
                <w:rFonts w:ascii="仿宋" w:eastAsia="仿宋" w:hAnsi="仿宋"/>
                <w:sz w:val="24"/>
                <w:szCs w:val="24"/>
              </w:rPr>
            </w:pPr>
            <w:r w:rsidRPr="00230E7C">
              <w:rPr>
                <w:rFonts w:ascii="仿宋" w:eastAsia="仿宋" w:hAnsi="仿宋" w:hint="eastAsia"/>
                <w:sz w:val="24"/>
                <w:szCs w:val="24"/>
              </w:rPr>
              <w:t>社会实践</w:t>
            </w:r>
          </w:p>
        </w:tc>
        <w:tc>
          <w:tcPr>
            <w:tcW w:w="5321" w:type="dxa"/>
          </w:tcPr>
          <w:p w14:paraId="5869A983" w14:textId="761E9F1B" w:rsidR="00ED5D8A" w:rsidRPr="00230E7C" w:rsidRDefault="00E21223" w:rsidP="005856B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30E7C">
              <w:rPr>
                <w:rFonts w:ascii="仿宋" w:eastAsia="仿宋" w:hAnsi="仿宋"/>
                <w:sz w:val="24"/>
                <w:szCs w:val="24"/>
              </w:rPr>
              <w:t>0</w:t>
            </w:r>
            <w:r w:rsidR="003F71FA" w:rsidRPr="00230E7C">
              <w:rPr>
                <w:rFonts w:ascii="仿宋" w:eastAsia="仿宋" w:hAnsi="仿宋"/>
                <w:sz w:val="24"/>
                <w:szCs w:val="24"/>
              </w:rPr>
              <w:t>.5</w:t>
            </w:r>
            <w:r w:rsidR="00ED5D8A" w:rsidRPr="00230E7C"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 w:rsidR="002100A2" w:rsidRPr="00230E7C">
              <w:rPr>
                <w:rFonts w:ascii="仿宋" w:eastAsia="仿宋" w:hAnsi="仿宋"/>
                <w:sz w:val="24"/>
                <w:szCs w:val="24"/>
              </w:rPr>
              <w:t>/</w:t>
            </w:r>
            <w:r w:rsidR="002100A2" w:rsidRPr="00230E7C">
              <w:rPr>
                <w:rFonts w:ascii="仿宋" w:eastAsia="仿宋" w:hAnsi="仿宋" w:hint="eastAsia"/>
                <w:sz w:val="24"/>
                <w:szCs w:val="24"/>
              </w:rPr>
              <w:t>次</w:t>
            </w:r>
            <w:r w:rsidR="00ED5D8A" w:rsidRPr="00230E7C">
              <w:rPr>
                <w:rFonts w:ascii="仿宋" w:eastAsia="仿宋" w:hAnsi="仿宋" w:hint="eastAsia"/>
                <w:sz w:val="24"/>
                <w:szCs w:val="24"/>
              </w:rPr>
              <w:t>，得分不可累加</w:t>
            </w:r>
          </w:p>
        </w:tc>
      </w:tr>
      <w:tr w:rsidR="00230E7C" w:rsidRPr="00230E7C" w14:paraId="2D46C196" w14:textId="77777777" w:rsidTr="005856BA">
        <w:tc>
          <w:tcPr>
            <w:tcW w:w="3184" w:type="dxa"/>
          </w:tcPr>
          <w:p w14:paraId="4B3A3564" w14:textId="071550B7" w:rsidR="00ED5D8A" w:rsidRPr="00230E7C" w:rsidRDefault="00ED5D8A" w:rsidP="006D4548">
            <w:pPr>
              <w:rPr>
                <w:rFonts w:ascii="仿宋" w:eastAsia="仿宋" w:hAnsi="仿宋"/>
                <w:sz w:val="24"/>
                <w:szCs w:val="24"/>
              </w:rPr>
            </w:pPr>
            <w:r w:rsidRPr="00230E7C">
              <w:rPr>
                <w:rFonts w:ascii="仿宋" w:eastAsia="仿宋" w:hAnsi="仿宋" w:hint="eastAsia"/>
                <w:sz w:val="24"/>
                <w:szCs w:val="24"/>
              </w:rPr>
              <w:t>国际交流</w:t>
            </w:r>
          </w:p>
        </w:tc>
        <w:tc>
          <w:tcPr>
            <w:tcW w:w="5321" w:type="dxa"/>
          </w:tcPr>
          <w:p w14:paraId="131F27CE" w14:textId="708EC4B1" w:rsidR="00ED5D8A" w:rsidRPr="00230E7C" w:rsidRDefault="00E21223" w:rsidP="005856B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30E7C">
              <w:rPr>
                <w:rFonts w:ascii="仿宋" w:eastAsia="仿宋" w:hAnsi="仿宋"/>
                <w:sz w:val="24"/>
                <w:szCs w:val="24"/>
              </w:rPr>
              <w:t>0</w:t>
            </w:r>
            <w:r w:rsidR="003F71FA" w:rsidRPr="00230E7C">
              <w:rPr>
                <w:rFonts w:ascii="仿宋" w:eastAsia="仿宋" w:hAnsi="仿宋"/>
                <w:sz w:val="24"/>
                <w:szCs w:val="24"/>
              </w:rPr>
              <w:t>.5</w:t>
            </w:r>
            <w:r w:rsidR="00ED5D8A" w:rsidRPr="00230E7C"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 w:rsidR="002100A2" w:rsidRPr="00230E7C">
              <w:rPr>
                <w:rFonts w:ascii="仿宋" w:eastAsia="仿宋" w:hAnsi="仿宋"/>
                <w:sz w:val="24"/>
                <w:szCs w:val="24"/>
              </w:rPr>
              <w:t>/</w:t>
            </w:r>
            <w:r w:rsidR="002100A2" w:rsidRPr="00230E7C">
              <w:rPr>
                <w:rFonts w:ascii="仿宋" w:eastAsia="仿宋" w:hAnsi="仿宋" w:hint="eastAsia"/>
                <w:sz w:val="24"/>
                <w:szCs w:val="24"/>
              </w:rPr>
              <w:t>次</w:t>
            </w:r>
            <w:r w:rsidR="00ED5D8A" w:rsidRPr="00230E7C">
              <w:rPr>
                <w:rFonts w:ascii="仿宋" w:eastAsia="仿宋" w:hAnsi="仿宋" w:hint="eastAsia"/>
                <w:sz w:val="24"/>
                <w:szCs w:val="24"/>
              </w:rPr>
              <w:t>，得分不可累加</w:t>
            </w:r>
          </w:p>
        </w:tc>
      </w:tr>
      <w:tr w:rsidR="00ED5D8A" w:rsidRPr="00230E7C" w14:paraId="016349B9" w14:textId="77777777" w:rsidTr="005856BA">
        <w:tc>
          <w:tcPr>
            <w:tcW w:w="3184" w:type="dxa"/>
          </w:tcPr>
          <w:p w14:paraId="0E7D505E" w14:textId="1D76C4DA" w:rsidR="00ED5D8A" w:rsidRPr="00230E7C" w:rsidRDefault="00ED5D8A" w:rsidP="006D4548">
            <w:pPr>
              <w:rPr>
                <w:rFonts w:ascii="仿宋" w:eastAsia="仿宋" w:hAnsi="仿宋"/>
                <w:sz w:val="24"/>
                <w:szCs w:val="24"/>
              </w:rPr>
            </w:pPr>
            <w:r w:rsidRPr="00230E7C">
              <w:rPr>
                <w:rFonts w:ascii="仿宋" w:eastAsia="仿宋" w:hAnsi="仿宋" w:hint="eastAsia"/>
                <w:sz w:val="24"/>
                <w:szCs w:val="24"/>
              </w:rPr>
              <w:t>其他日常表现记实</w:t>
            </w:r>
          </w:p>
        </w:tc>
        <w:tc>
          <w:tcPr>
            <w:tcW w:w="5321" w:type="dxa"/>
          </w:tcPr>
          <w:p w14:paraId="7880D473" w14:textId="3783C26A" w:rsidR="00ED5D8A" w:rsidRPr="00230E7C" w:rsidRDefault="00ED5D8A" w:rsidP="005856BA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30E7C">
              <w:rPr>
                <w:rFonts w:ascii="仿宋" w:eastAsia="仿宋" w:hAnsi="仿宋" w:hint="eastAsia"/>
                <w:sz w:val="24"/>
                <w:szCs w:val="24"/>
              </w:rPr>
              <w:t>参与活动</w:t>
            </w:r>
            <w:r w:rsidRPr="00230E7C">
              <w:rPr>
                <w:rFonts w:ascii="仿宋" w:eastAsia="仿宋" w:hAnsi="仿宋"/>
                <w:sz w:val="24"/>
                <w:szCs w:val="24"/>
              </w:rPr>
              <w:t>0.25</w:t>
            </w:r>
            <w:r w:rsidRPr="00230E7C"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 w:rsidR="002100A2" w:rsidRPr="00230E7C">
              <w:rPr>
                <w:rFonts w:ascii="仿宋" w:eastAsia="仿宋" w:hAnsi="仿宋"/>
                <w:sz w:val="24"/>
                <w:szCs w:val="24"/>
              </w:rPr>
              <w:t>/</w:t>
            </w:r>
            <w:r w:rsidR="002100A2" w:rsidRPr="00230E7C">
              <w:rPr>
                <w:rFonts w:ascii="仿宋" w:eastAsia="仿宋" w:hAnsi="仿宋" w:hint="eastAsia"/>
                <w:sz w:val="24"/>
                <w:szCs w:val="24"/>
              </w:rPr>
              <w:t>次</w:t>
            </w:r>
            <w:r w:rsidRPr="00230E7C">
              <w:rPr>
                <w:rFonts w:ascii="仿宋" w:eastAsia="仿宋" w:hAnsi="仿宋" w:hint="eastAsia"/>
                <w:sz w:val="24"/>
                <w:szCs w:val="24"/>
              </w:rPr>
              <w:t>，组织活动</w:t>
            </w:r>
            <w:r w:rsidR="002100A2" w:rsidRPr="00230E7C">
              <w:rPr>
                <w:rFonts w:ascii="仿宋" w:eastAsia="仿宋" w:hAnsi="仿宋"/>
                <w:sz w:val="24"/>
                <w:szCs w:val="24"/>
              </w:rPr>
              <w:t>0.5</w:t>
            </w:r>
            <w:r w:rsidR="002100A2" w:rsidRPr="00230E7C"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 w:rsidR="002100A2" w:rsidRPr="00230E7C">
              <w:rPr>
                <w:rFonts w:ascii="仿宋" w:eastAsia="仿宋" w:hAnsi="仿宋"/>
                <w:sz w:val="24"/>
                <w:szCs w:val="24"/>
              </w:rPr>
              <w:t>/</w:t>
            </w:r>
            <w:r w:rsidR="002100A2" w:rsidRPr="00230E7C">
              <w:rPr>
                <w:rFonts w:ascii="仿宋" w:eastAsia="仿宋" w:hAnsi="仿宋" w:hint="eastAsia"/>
                <w:sz w:val="24"/>
                <w:szCs w:val="24"/>
              </w:rPr>
              <w:t>次，</w:t>
            </w:r>
            <w:r w:rsidRPr="00230E7C">
              <w:rPr>
                <w:rFonts w:ascii="仿宋" w:eastAsia="仿宋" w:hAnsi="仿宋" w:hint="eastAsia"/>
                <w:sz w:val="24"/>
                <w:szCs w:val="24"/>
              </w:rPr>
              <w:t>得分可累加，总计不超过</w:t>
            </w:r>
            <w:r w:rsidRPr="00230E7C">
              <w:rPr>
                <w:rFonts w:ascii="仿宋" w:eastAsia="仿宋" w:hAnsi="仿宋"/>
                <w:sz w:val="24"/>
                <w:szCs w:val="24"/>
              </w:rPr>
              <w:t>1.5</w:t>
            </w:r>
            <w:r w:rsidRPr="00230E7C"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 w:rsidR="002100A2" w:rsidRPr="00230E7C"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="002100A2" w:rsidRPr="00230E7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活动内容与任职工作重复的，由评审委员会审定是否可以重复计分。</w:t>
            </w:r>
          </w:p>
        </w:tc>
      </w:tr>
    </w:tbl>
    <w:p w14:paraId="25EF70DE" w14:textId="77777777" w:rsidR="00ED5D8A" w:rsidRPr="00230E7C" w:rsidRDefault="00ED5D8A" w:rsidP="005856BA">
      <w:pPr>
        <w:widowControl/>
        <w:rPr>
          <w:rFonts w:ascii="仿宋" w:eastAsia="仿宋" w:hAnsi="仿宋" w:cs="Times New Roman"/>
          <w:kern w:val="0"/>
          <w:sz w:val="24"/>
          <w:szCs w:val="24"/>
        </w:rPr>
      </w:pPr>
    </w:p>
    <w:p w14:paraId="3197E646" w14:textId="58BEEAE8" w:rsidR="00F34E6B" w:rsidRPr="00230E7C" w:rsidRDefault="00560690" w:rsidP="00D87353">
      <w:pPr>
        <w:widowControl/>
        <w:ind w:firstLineChars="200" w:firstLine="480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以上每一项是否加分由心理系奖学金评审委员会最终审定。</w:t>
      </w:r>
    </w:p>
    <w:p w14:paraId="28456E66" w14:textId="77777777" w:rsidR="00560690" w:rsidRPr="00230E7C" w:rsidRDefault="00560690" w:rsidP="00560690">
      <w:pPr>
        <w:widowControl/>
        <w:rPr>
          <w:rFonts w:ascii="仿宋" w:eastAsia="仿宋" w:hAnsi="仿宋" w:cs="Times New Roman"/>
          <w:kern w:val="0"/>
          <w:sz w:val="24"/>
          <w:szCs w:val="24"/>
        </w:rPr>
      </w:pPr>
    </w:p>
    <w:p w14:paraId="0AA9032B" w14:textId="6C4B200D" w:rsidR="00560690" w:rsidRPr="00230E7C" w:rsidRDefault="005856BA" w:rsidP="00F47BC1">
      <w:pPr>
        <w:widowControl/>
        <w:ind w:firstLineChars="200" w:firstLine="482"/>
        <w:rPr>
          <w:rFonts w:ascii="仿宋" w:eastAsia="仿宋" w:hAnsi="仿宋" w:cs="Times New Roman"/>
          <w:b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lastRenderedPageBreak/>
        <w:t>四</w:t>
      </w:r>
      <w:r w:rsidR="00560690" w:rsidRPr="00230E7C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、评选办法</w:t>
      </w:r>
    </w:p>
    <w:p w14:paraId="10EB405F" w14:textId="77777777" w:rsidR="00560690" w:rsidRPr="00230E7C" w:rsidRDefault="00560690" w:rsidP="00F47BC1">
      <w:pPr>
        <w:widowControl/>
        <w:ind w:firstLineChars="200" w:firstLine="482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（一）组织工作</w:t>
      </w:r>
    </w:p>
    <w:p w14:paraId="2C113562" w14:textId="77777777" w:rsidR="00560690" w:rsidRPr="00230E7C" w:rsidRDefault="00560690" w:rsidP="00560690">
      <w:pPr>
        <w:widowControl/>
        <w:ind w:firstLineChars="200" w:firstLine="480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研究生各类奖学金和荣誉称号评定工作由校奖学金评审委员会领导，研究生管理处负责奖学金和荣誉称号评审的日常工作。</w:t>
      </w:r>
    </w:p>
    <w:p w14:paraId="2B39C546" w14:textId="47884754" w:rsidR="00560690" w:rsidRPr="00230E7C" w:rsidRDefault="001B3EB2" w:rsidP="00560690">
      <w:pPr>
        <w:widowControl/>
        <w:ind w:firstLineChars="200" w:firstLine="480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心理系</w:t>
      </w:r>
      <w:r w:rsidR="00560690" w:rsidRPr="00230E7C">
        <w:rPr>
          <w:rFonts w:ascii="仿宋" w:eastAsia="仿宋" w:hAnsi="仿宋" w:cs="Times New Roman" w:hint="eastAsia"/>
          <w:kern w:val="0"/>
          <w:sz w:val="24"/>
          <w:szCs w:val="24"/>
        </w:rPr>
        <w:t>评奖评优工作由系奖学金评审委员会领导，系成立相应的评奖评优工作小组负责实施。系根据学校有关文件精神，结合本系的学科特点和实际情况制定评奖评优实施细则，在全系范围公布，并将系评奖评优实施细则交研究生管理处备案。</w:t>
      </w:r>
    </w:p>
    <w:p w14:paraId="643FEA4C" w14:textId="3450E8BA" w:rsidR="000C3940" w:rsidRPr="00230E7C" w:rsidRDefault="000C3940" w:rsidP="005856BA">
      <w:pPr>
        <w:widowControl/>
        <w:ind w:firstLineChars="200" w:firstLine="482"/>
        <w:rPr>
          <w:rFonts w:ascii="仿宋" w:eastAsia="仿宋" w:hAnsi="仿宋" w:cs="Times New Roman"/>
          <w:b/>
          <w:kern w:val="0"/>
          <w:sz w:val="24"/>
          <w:szCs w:val="24"/>
        </w:rPr>
      </w:pPr>
      <w:r w:rsidRPr="00230E7C">
        <w:rPr>
          <w:rFonts w:ascii="仿宋" w:eastAsia="仿宋" w:hAnsi="仿宋" w:cs="Times New Roman"/>
          <w:b/>
          <w:kern w:val="0"/>
          <w:sz w:val="24"/>
          <w:szCs w:val="24"/>
        </w:rPr>
        <w:t>（</w:t>
      </w:r>
      <w:r w:rsidR="0093659D" w:rsidRPr="00230E7C">
        <w:rPr>
          <w:rFonts w:ascii="仿宋" w:eastAsia="仿宋" w:hAnsi="仿宋" w:cs="Times New Roman" w:hint="eastAsia"/>
          <w:b/>
          <w:kern w:val="0"/>
          <w:sz w:val="24"/>
          <w:szCs w:val="24"/>
        </w:rPr>
        <w:t>二</w:t>
      </w:r>
      <w:r w:rsidRPr="00230E7C">
        <w:rPr>
          <w:rFonts w:ascii="仿宋" w:eastAsia="仿宋" w:hAnsi="仿宋" w:cs="Times New Roman"/>
          <w:b/>
          <w:kern w:val="0"/>
          <w:sz w:val="24"/>
          <w:szCs w:val="24"/>
        </w:rPr>
        <w:t>）评选</w:t>
      </w:r>
      <w:r w:rsidRPr="00230E7C">
        <w:rPr>
          <w:rFonts w:ascii="仿宋" w:eastAsia="仿宋" w:hAnsi="仿宋" w:cs="Times New Roman" w:hint="eastAsia"/>
          <w:b/>
          <w:kern w:val="0"/>
          <w:sz w:val="24"/>
          <w:szCs w:val="24"/>
        </w:rPr>
        <w:t>原则</w:t>
      </w:r>
    </w:p>
    <w:p w14:paraId="547C61B9" w14:textId="4499B40A" w:rsidR="000C3940" w:rsidRPr="00230E7C" w:rsidRDefault="000C3940" w:rsidP="00352E99">
      <w:pPr>
        <w:widowControl/>
        <w:ind w:firstLineChars="200" w:firstLine="480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/>
          <w:kern w:val="0"/>
          <w:sz w:val="24"/>
          <w:szCs w:val="24"/>
        </w:rPr>
        <w:t>1</w:t>
      </w: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、每位研究生原则上只能获得优秀奖学金的一种，另有要求的专项奖学金除外。</w:t>
      </w:r>
    </w:p>
    <w:p w14:paraId="6B2ECB1D" w14:textId="797D26C2" w:rsidR="000C3940" w:rsidRPr="00230E7C" w:rsidRDefault="000C3940" w:rsidP="00352E99">
      <w:pPr>
        <w:widowControl/>
        <w:ind w:firstLineChars="200" w:firstLine="480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/>
          <w:kern w:val="0"/>
          <w:sz w:val="24"/>
          <w:szCs w:val="24"/>
        </w:rPr>
        <w:t>2</w:t>
      </w: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、研究生奖学金按奖金额度由高到低依次评选，</w:t>
      </w:r>
      <w:proofErr w:type="gramStart"/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申请高</w:t>
      </w:r>
      <w:proofErr w:type="gramEnd"/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额度的奖学金</w:t>
      </w:r>
      <w:r w:rsidR="00F37E8D" w:rsidRPr="00230E7C">
        <w:rPr>
          <w:rFonts w:ascii="仿宋" w:eastAsia="仿宋" w:hAnsi="仿宋" w:cs="Times New Roman" w:hint="eastAsia"/>
          <w:kern w:val="0"/>
          <w:sz w:val="24"/>
          <w:szCs w:val="24"/>
        </w:rPr>
        <w:t>未通过评审</w:t>
      </w: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，则自动进入低一级奖金额度的奖项评比，依此类推。</w:t>
      </w:r>
    </w:p>
    <w:p w14:paraId="6251CBA5" w14:textId="4F184A5F" w:rsidR="00560690" w:rsidRPr="00230E7C" w:rsidRDefault="00560690" w:rsidP="001B3EB2">
      <w:pPr>
        <w:widowControl/>
        <w:ind w:firstLineChars="200" w:firstLine="482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（</w:t>
      </w:r>
      <w:r w:rsidR="0093659D" w:rsidRPr="00230E7C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三</w:t>
      </w:r>
      <w:r w:rsidRPr="00230E7C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）评选程序</w:t>
      </w:r>
    </w:p>
    <w:p w14:paraId="76FE6223" w14:textId="77777777" w:rsidR="00560690" w:rsidRPr="00230E7C" w:rsidRDefault="00560690" w:rsidP="001B3EB2">
      <w:pPr>
        <w:widowControl/>
        <w:ind w:firstLineChars="200" w:firstLine="480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/>
          <w:kern w:val="0"/>
          <w:sz w:val="24"/>
          <w:szCs w:val="24"/>
        </w:rPr>
        <w:t>1</w:t>
      </w:r>
      <w:r w:rsidR="001B3EB2" w:rsidRPr="00230E7C">
        <w:rPr>
          <w:rFonts w:ascii="仿宋" w:eastAsia="仿宋" w:hAnsi="仿宋" w:cs="Times New Roman"/>
          <w:kern w:val="0"/>
          <w:sz w:val="24"/>
          <w:szCs w:val="24"/>
        </w:rPr>
        <w:t>.</w:t>
      </w: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奖项公布：学校于每年</w:t>
      </w:r>
      <w:r w:rsidRPr="00230E7C">
        <w:rPr>
          <w:rFonts w:ascii="仿宋" w:eastAsia="仿宋" w:hAnsi="仿宋" w:cs="Times New Roman"/>
          <w:kern w:val="0"/>
          <w:sz w:val="24"/>
          <w:szCs w:val="24"/>
        </w:rPr>
        <w:t>9</w:t>
      </w: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月</w:t>
      </w:r>
      <w:r w:rsidR="00A465EB" w:rsidRPr="00230E7C">
        <w:rPr>
          <w:rFonts w:ascii="仿宋" w:eastAsia="仿宋" w:hAnsi="仿宋" w:cs="Times New Roman"/>
          <w:kern w:val="0"/>
          <w:sz w:val="24"/>
          <w:szCs w:val="24"/>
        </w:rPr>
        <w:t>-10</w:t>
      </w:r>
      <w:r w:rsidR="00A465EB" w:rsidRPr="00230E7C">
        <w:rPr>
          <w:rFonts w:ascii="仿宋" w:eastAsia="仿宋" w:hAnsi="仿宋" w:cs="Times New Roman" w:hint="eastAsia"/>
          <w:kern w:val="0"/>
          <w:sz w:val="24"/>
          <w:szCs w:val="24"/>
        </w:rPr>
        <w:t>月</w:t>
      </w: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公布奖学金奖项目录和名额、荣誉称号目录和名额，以及当年度评奖评优实施细则。</w:t>
      </w:r>
    </w:p>
    <w:p w14:paraId="1807D9D2" w14:textId="6E9CA050" w:rsidR="00560690" w:rsidRPr="00230E7C" w:rsidRDefault="00560690" w:rsidP="001B3EB2">
      <w:pPr>
        <w:widowControl/>
        <w:ind w:firstLineChars="200" w:firstLine="480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/>
          <w:kern w:val="0"/>
          <w:sz w:val="24"/>
          <w:szCs w:val="24"/>
        </w:rPr>
        <w:t>2</w:t>
      </w:r>
      <w:r w:rsidR="001B3EB2" w:rsidRPr="00230E7C">
        <w:rPr>
          <w:rFonts w:ascii="仿宋" w:eastAsia="仿宋" w:hAnsi="仿宋" w:cs="Times New Roman"/>
          <w:kern w:val="0"/>
          <w:sz w:val="24"/>
          <w:szCs w:val="24"/>
        </w:rPr>
        <w:t>.</w:t>
      </w: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评比动员：向全体参评研究生公布各类优秀奖学金和荣</w:t>
      </w:r>
      <w:r w:rsidR="00A465EB" w:rsidRPr="00230E7C">
        <w:rPr>
          <w:rFonts w:ascii="仿宋" w:eastAsia="仿宋" w:hAnsi="仿宋" w:cs="Times New Roman" w:hint="eastAsia"/>
          <w:kern w:val="0"/>
          <w:sz w:val="24"/>
          <w:szCs w:val="24"/>
        </w:rPr>
        <w:t>誉称号名额，并提出</w:t>
      </w: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具体评比要求。</w:t>
      </w:r>
    </w:p>
    <w:p w14:paraId="003BFF92" w14:textId="77777777" w:rsidR="00560690" w:rsidRPr="00230E7C" w:rsidRDefault="00560690" w:rsidP="001B3EB2">
      <w:pPr>
        <w:widowControl/>
        <w:ind w:firstLineChars="200" w:firstLine="480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/>
          <w:kern w:val="0"/>
          <w:sz w:val="24"/>
          <w:szCs w:val="24"/>
        </w:rPr>
        <w:t>3</w:t>
      </w:r>
      <w:r w:rsidR="001B3EB2" w:rsidRPr="00230E7C">
        <w:rPr>
          <w:rFonts w:ascii="仿宋" w:eastAsia="仿宋" w:hAnsi="仿宋" w:cs="Times New Roman"/>
          <w:kern w:val="0"/>
          <w:sz w:val="24"/>
          <w:szCs w:val="24"/>
        </w:rPr>
        <w:t>.</w:t>
      </w: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个人申请：</w:t>
      </w:r>
      <w:r w:rsidR="00A465EB" w:rsidRPr="00230E7C">
        <w:rPr>
          <w:rFonts w:ascii="仿宋" w:eastAsia="仿宋" w:hAnsi="仿宋" w:cs="Times New Roman" w:hint="eastAsia"/>
          <w:kern w:val="0"/>
          <w:sz w:val="24"/>
          <w:szCs w:val="24"/>
        </w:rPr>
        <w:t>研究生对照有关条件，</w:t>
      </w:r>
      <w:r w:rsidRPr="00230E7C">
        <w:rPr>
          <w:rFonts w:ascii="仿宋" w:eastAsia="仿宋" w:hAnsi="仿宋" w:cs="Times New Roman" w:hint="eastAsia"/>
          <w:bCs/>
          <w:kern w:val="0"/>
          <w:sz w:val="24"/>
          <w:szCs w:val="24"/>
        </w:rPr>
        <w:t>填写《心理与行为科学系评奖评优加分申请表》</w:t>
      </w: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，提出申请。</w:t>
      </w:r>
    </w:p>
    <w:p w14:paraId="18C832F2" w14:textId="77777777" w:rsidR="00560690" w:rsidRPr="00230E7C" w:rsidRDefault="00560690" w:rsidP="001B3EB2">
      <w:pPr>
        <w:widowControl/>
        <w:ind w:firstLineChars="200" w:firstLine="480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/>
          <w:kern w:val="0"/>
          <w:sz w:val="24"/>
          <w:szCs w:val="24"/>
        </w:rPr>
        <w:t>4</w:t>
      </w:r>
      <w:r w:rsidR="001B3EB2" w:rsidRPr="00230E7C">
        <w:rPr>
          <w:rFonts w:ascii="仿宋" w:eastAsia="仿宋" w:hAnsi="仿宋" w:cs="Times New Roman"/>
          <w:kern w:val="0"/>
          <w:sz w:val="24"/>
          <w:szCs w:val="24"/>
        </w:rPr>
        <w:t>.</w:t>
      </w:r>
      <w:r w:rsidR="004E286C" w:rsidRPr="00230E7C">
        <w:rPr>
          <w:rFonts w:ascii="仿宋" w:eastAsia="仿宋" w:hAnsi="仿宋" w:cs="Times New Roman" w:hint="eastAsia"/>
          <w:kern w:val="0"/>
          <w:sz w:val="24"/>
          <w:szCs w:val="24"/>
        </w:rPr>
        <w:t>系初步成绩公示：按同学上交的材料进行核算，并在系网</w:t>
      </w: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公示。</w:t>
      </w:r>
    </w:p>
    <w:p w14:paraId="18555990" w14:textId="6F4E5A14" w:rsidR="005856BA" w:rsidRPr="00230E7C" w:rsidRDefault="00873046" w:rsidP="00AC076E">
      <w:pPr>
        <w:widowControl/>
        <w:ind w:firstLineChars="200" w:firstLine="480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eastAsia="仿宋" w:cs="Times New Roman"/>
          <w:kern w:val="0"/>
          <w:sz w:val="24"/>
          <w:szCs w:val="24"/>
        </w:rPr>
        <w:t>5</w:t>
      </w:r>
      <w:r w:rsidRPr="00230E7C">
        <w:rPr>
          <w:rFonts w:ascii="仿宋" w:eastAsia="仿宋" w:hAnsi="仿宋" w:cs="Times New Roman"/>
          <w:kern w:val="0"/>
          <w:sz w:val="24"/>
          <w:szCs w:val="24"/>
        </w:rPr>
        <w:t>.</w:t>
      </w:r>
      <w:r w:rsidR="00560690" w:rsidRPr="00230E7C">
        <w:rPr>
          <w:rFonts w:eastAsia="仿宋" w:cs="Times New Roman"/>
          <w:kern w:val="0"/>
          <w:sz w:val="24"/>
          <w:szCs w:val="24"/>
        </w:rPr>
        <w:t>系初选：</w:t>
      </w:r>
      <w:r w:rsidR="00D719FC" w:rsidRPr="00230E7C">
        <w:rPr>
          <w:rFonts w:ascii="仿宋" w:eastAsia="仿宋" w:hAnsi="仿宋" w:cs="Times New Roman" w:hint="eastAsia"/>
          <w:kern w:val="0"/>
          <w:sz w:val="24"/>
          <w:szCs w:val="24"/>
        </w:rPr>
        <w:t>参照系网公示成绩排名</w:t>
      </w:r>
      <w:r w:rsidR="00560690" w:rsidRPr="00230E7C">
        <w:rPr>
          <w:rFonts w:eastAsia="仿宋" w:cs="Times New Roman"/>
          <w:kern w:val="0"/>
          <w:sz w:val="24"/>
          <w:szCs w:val="24"/>
        </w:rPr>
        <w:t>，征求研究生导师和德育导师意见，</w:t>
      </w:r>
      <w:r w:rsidR="00D719FC" w:rsidRPr="00230E7C">
        <w:rPr>
          <w:rFonts w:eastAsia="仿宋" w:cs="Times New Roman" w:hint="eastAsia"/>
          <w:kern w:val="0"/>
          <w:sz w:val="24"/>
          <w:szCs w:val="24"/>
        </w:rPr>
        <w:t>产生</w:t>
      </w:r>
      <w:r w:rsidR="00D719FC" w:rsidRPr="00230E7C">
        <w:rPr>
          <w:rFonts w:ascii="仿宋" w:eastAsia="仿宋" w:hAnsi="仿宋" w:cs="Times New Roman" w:hint="eastAsia"/>
          <w:kern w:val="0"/>
          <w:sz w:val="24"/>
          <w:szCs w:val="24"/>
        </w:rPr>
        <w:t>各类奖学金和荣誉称号的</w:t>
      </w:r>
      <w:r w:rsidR="00AC076E" w:rsidRPr="00230E7C">
        <w:rPr>
          <w:rFonts w:ascii="仿宋" w:eastAsia="仿宋" w:hAnsi="仿宋" w:cs="Times New Roman" w:hint="eastAsia"/>
          <w:kern w:val="0"/>
          <w:sz w:val="24"/>
          <w:szCs w:val="24"/>
        </w:rPr>
        <w:t>初选</w:t>
      </w:r>
      <w:r w:rsidR="00D719FC" w:rsidRPr="00230E7C">
        <w:rPr>
          <w:rFonts w:ascii="仿宋" w:eastAsia="仿宋" w:hAnsi="仿宋" w:cs="Times New Roman" w:hint="eastAsia"/>
          <w:kern w:val="0"/>
          <w:sz w:val="24"/>
          <w:szCs w:val="24"/>
        </w:rPr>
        <w:t>名单</w:t>
      </w:r>
      <w:r w:rsidR="00560690" w:rsidRPr="00230E7C">
        <w:rPr>
          <w:rFonts w:ascii="仿宋" w:eastAsia="仿宋" w:hAnsi="仿宋" w:cs="Times New Roman" w:hint="eastAsia"/>
          <w:kern w:val="0"/>
          <w:sz w:val="24"/>
          <w:szCs w:val="24"/>
        </w:rPr>
        <w:t>，并汇总有关表格和材料，报系奖学金评审委员会。</w:t>
      </w:r>
    </w:p>
    <w:p w14:paraId="063B6CA6" w14:textId="4A7341C5" w:rsidR="00604F99" w:rsidRPr="00230E7C" w:rsidRDefault="009E58F0" w:rsidP="0091160C">
      <w:pPr>
        <w:widowControl/>
        <w:ind w:firstLineChars="200" w:firstLine="480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国家奖学金</w:t>
      </w:r>
      <w:r w:rsidR="0091160C" w:rsidRPr="00230E7C">
        <w:rPr>
          <w:rFonts w:ascii="仿宋" w:eastAsia="仿宋" w:hAnsi="仿宋" w:cs="Times New Roman" w:hint="eastAsia"/>
          <w:kern w:val="0"/>
          <w:sz w:val="24"/>
          <w:szCs w:val="24"/>
        </w:rPr>
        <w:t>候选人按</w:t>
      </w:r>
      <w:r w:rsidR="00400373" w:rsidRPr="00230E7C">
        <w:rPr>
          <w:rFonts w:ascii="仿宋" w:eastAsia="仿宋" w:hAnsi="仿宋" w:cs="Times New Roman" w:hint="eastAsia"/>
          <w:kern w:val="0"/>
          <w:sz w:val="24"/>
          <w:szCs w:val="24"/>
        </w:rPr>
        <w:t>一定</w:t>
      </w:r>
      <w:r w:rsidR="0091160C" w:rsidRPr="00230E7C">
        <w:rPr>
          <w:rFonts w:ascii="仿宋" w:eastAsia="仿宋" w:hAnsi="仿宋" w:cs="Times New Roman" w:hint="eastAsia"/>
          <w:kern w:val="0"/>
          <w:sz w:val="24"/>
          <w:szCs w:val="24"/>
        </w:rPr>
        <w:t>比例入选公开答辩环节，根据</w:t>
      </w:r>
      <w:bookmarkStart w:id="5" w:name="_Hlk107431272"/>
      <w:r w:rsidR="0091160C" w:rsidRPr="00230E7C">
        <w:rPr>
          <w:rFonts w:ascii="仿宋" w:eastAsia="仿宋" w:hAnsi="仿宋" w:cs="Times New Roman" w:hint="eastAsia"/>
          <w:kern w:val="0"/>
          <w:sz w:val="24"/>
          <w:szCs w:val="24"/>
        </w:rPr>
        <w:t>记实考评成绩60%与答辩成绩40%的比例确定</w:t>
      </w:r>
      <w:bookmarkEnd w:id="5"/>
      <w:r w:rsidR="0091160C" w:rsidRPr="00230E7C">
        <w:rPr>
          <w:rFonts w:ascii="仿宋" w:eastAsia="仿宋" w:hAnsi="仿宋" w:cs="Times New Roman" w:hint="eastAsia"/>
          <w:kern w:val="0"/>
          <w:sz w:val="24"/>
          <w:szCs w:val="24"/>
        </w:rPr>
        <w:t>。</w:t>
      </w:r>
    </w:p>
    <w:p w14:paraId="68398407" w14:textId="4F9FA235" w:rsidR="00560690" w:rsidRPr="00230E7C" w:rsidRDefault="0091160C" w:rsidP="001B3EB2">
      <w:pPr>
        <w:widowControl/>
        <w:ind w:firstLineChars="200" w:firstLine="480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/>
          <w:kern w:val="0"/>
          <w:sz w:val="24"/>
          <w:szCs w:val="24"/>
        </w:rPr>
        <w:t>6</w:t>
      </w:r>
      <w:r w:rsidR="001B3EB2" w:rsidRPr="00230E7C">
        <w:rPr>
          <w:rFonts w:ascii="仿宋" w:eastAsia="仿宋" w:hAnsi="仿宋" w:cs="Times New Roman"/>
          <w:kern w:val="0"/>
          <w:sz w:val="24"/>
          <w:szCs w:val="24"/>
        </w:rPr>
        <w:t>.</w:t>
      </w:r>
      <w:r w:rsidR="00560690" w:rsidRPr="00230E7C">
        <w:rPr>
          <w:rFonts w:ascii="仿宋" w:eastAsia="仿宋" w:hAnsi="仿宋" w:cs="Times New Roman" w:hint="eastAsia"/>
          <w:kern w:val="0"/>
          <w:sz w:val="24"/>
          <w:szCs w:val="24"/>
        </w:rPr>
        <w:t>公布初审名单：系奖学金评审委员会进行初审评选后，在系范围内将含研究生业绩的名单汇总表格进行公示（至少</w:t>
      </w:r>
      <w:r w:rsidR="00560690" w:rsidRPr="00230E7C">
        <w:rPr>
          <w:rFonts w:ascii="仿宋" w:eastAsia="仿宋" w:hAnsi="仿宋" w:cs="Times New Roman"/>
          <w:kern w:val="0"/>
          <w:sz w:val="24"/>
          <w:szCs w:val="24"/>
        </w:rPr>
        <w:t>3</w:t>
      </w:r>
      <w:r w:rsidR="00560690" w:rsidRPr="00230E7C">
        <w:rPr>
          <w:rFonts w:ascii="仿宋" w:eastAsia="仿宋" w:hAnsi="仿宋" w:cs="Times New Roman" w:hint="eastAsia"/>
          <w:kern w:val="0"/>
          <w:sz w:val="24"/>
          <w:szCs w:val="24"/>
        </w:rPr>
        <w:t>天），充分征求师生意见，如有异议，应进行调查了解并复议。</w:t>
      </w:r>
    </w:p>
    <w:p w14:paraId="018AF476" w14:textId="474ADD3D" w:rsidR="00560690" w:rsidRPr="00230E7C" w:rsidRDefault="0091160C" w:rsidP="001B3EB2">
      <w:pPr>
        <w:widowControl/>
        <w:ind w:firstLineChars="200" w:firstLine="480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/>
          <w:kern w:val="0"/>
          <w:sz w:val="24"/>
          <w:szCs w:val="24"/>
        </w:rPr>
        <w:lastRenderedPageBreak/>
        <w:t>7</w:t>
      </w:r>
      <w:r w:rsidR="001B3EB2" w:rsidRPr="00230E7C">
        <w:rPr>
          <w:rFonts w:ascii="仿宋" w:eastAsia="仿宋" w:hAnsi="仿宋" w:cs="Times New Roman"/>
          <w:kern w:val="0"/>
          <w:sz w:val="24"/>
          <w:szCs w:val="24"/>
        </w:rPr>
        <w:t>.</w:t>
      </w:r>
      <w:r w:rsidR="00560690" w:rsidRPr="00230E7C">
        <w:rPr>
          <w:rFonts w:ascii="仿宋" w:eastAsia="仿宋" w:hAnsi="仿宋" w:cs="Times New Roman" w:hint="eastAsia"/>
          <w:kern w:val="0"/>
          <w:sz w:val="24"/>
          <w:szCs w:val="24"/>
        </w:rPr>
        <w:t>学校评审：系将汇总名单和评奖评优材料按要求递交研究生管理处，研究生管理处负责各项奖学金和荣誉称号人选的审查、复核工作，最终由校奖学金评审委员会确认各类奖项和荣誉称号获得者名单。</w:t>
      </w:r>
    </w:p>
    <w:p w14:paraId="4AD10645" w14:textId="1E16510B" w:rsidR="006472EE" w:rsidRPr="00230E7C" w:rsidRDefault="0091160C" w:rsidP="001B3EB2">
      <w:pPr>
        <w:widowControl/>
        <w:ind w:firstLineChars="200" w:firstLine="480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/>
          <w:kern w:val="0"/>
          <w:sz w:val="24"/>
          <w:szCs w:val="24"/>
        </w:rPr>
        <w:t>8</w:t>
      </w:r>
      <w:r w:rsidR="006472EE" w:rsidRPr="00230E7C">
        <w:rPr>
          <w:rFonts w:ascii="仿宋" w:eastAsia="仿宋" w:hAnsi="仿宋" w:cs="Times New Roman"/>
          <w:kern w:val="0"/>
          <w:sz w:val="24"/>
          <w:szCs w:val="24"/>
        </w:rPr>
        <w:t>.</w:t>
      </w:r>
      <w:r w:rsidR="006472EE" w:rsidRPr="00230E7C">
        <w:rPr>
          <w:rFonts w:ascii="仿宋" w:eastAsia="仿宋" w:hAnsi="仿宋" w:cs="Times New Roman" w:hint="eastAsia"/>
          <w:kern w:val="0"/>
          <w:sz w:val="24"/>
          <w:szCs w:val="24"/>
        </w:rPr>
        <w:t>全校公布：研究生管理处公布校奖学金评审委员会评审通过的获奖研究生名单，征求全校师生意见。</w:t>
      </w:r>
    </w:p>
    <w:p w14:paraId="4FEA4FC5" w14:textId="060EE089" w:rsidR="00560690" w:rsidRPr="00230E7C" w:rsidRDefault="0091160C" w:rsidP="001B3EB2">
      <w:pPr>
        <w:widowControl/>
        <w:ind w:firstLineChars="200" w:firstLine="480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/>
          <w:kern w:val="0"/>
          <w:sz w:val="24"/>
          <w:szCs w:val="24"/>
        </w:rPr>
        <w:t>9</w:t>
      </w:r>
      <w:r w:rsidR="001B3EB2" w:rsidRPr="00230E7C">
        <w:rPr>
          <w:rFonts w:ascii="仿宋" w:eastAsia="仿宋" w:hAnsi="仿宋" w:cs="Times New Roman"/>
          <w:kern w:val="0"/>
          <w:sz w:val="24"/>
          <w:szCs w:val="24"/>
        </w:rPr>
        <w:t>.</w:t>
      </w:r>
      <w:r w:rsidR="005B1FF9" w:rsidRPr="00230E7C">
        <w:rPr>
          <w:rFonts w:ascii="仿宋" w:eastAsia="仿宋" w:hAnsi="仿宋" w:cs="Times New Roman" w:hint="eastAsia"/>
          <w:kern w:val="0"/>
          <w:sz w:val="24"/>
          <w:szCs w:val="24"/>
        </w:rPr>
        <w:t>评选时间和程序另有文件</w:t>
      </w:r>
      <w:r w:rsidR="00D5101A" w:rsidRPr="00230E7C">
        <w:rPr>
          <w:rFonts w:ascii="仿宋" w:eastAsia="仿宋" w:hAnsi="仿宋" w:cs="Times New Roman" w:hint="eastAsia"/>
          <w:kern w:val="0"/>
          <w:sz w:val="24"/>
          <w:szCs w:val="24"/>
        </w:rPr>
        <w:t>具体规定的，按</w:t>
      </w:r>
      <w:r w:rsidR="00560690" w:rsidRPr="00230E7C">
        <w:rPr>
          <w:rFonts w:ascii="仿宋" w:eastAsia="仿宋" w:hAnsi="仿宋" w:cs="Times New Roman" w:hint="eastAsia"/>
          <w:kern w:val="0"/>
          <w:sz w:val="24"/>
          <w:szCs w:val="24"/>
        </w:rPr>
        <w:t>规定执行。</w:t>
      </w:r>
    </w:p>
    <w:p w14:paraId="7E0FB244" w14:textId="77777777" w:rsidR="00E03A62" w:rsidRPr="00230E7C" w:rsidRDefault="00E03A62" w:rsidP="001B3EB2">
      <w:pPr>
        <w:widowControl/>
        <w:ind w:firstLineChars="200" w:firstLine="480"/>
        <w:rPr>
          <w:rFonts w:ascii="仿宋" w:eastAsia="仿宋" w:hAnsi="仿宋" w:cs="Times New Roman"/>
          <w:kern w:val="0"/>
          <w:sz w:val="24"/>
          <w:szCs w:val="24"/>
        </w:rPr>
      </w:pPr>
    </w:p>
    <w:p w14:paraId="43789C71" w14:textId="77777777" w:rsidR="00E03A62" w:rsidRPr="00230E7C" w:rsidRDefault="00E03A62" w:rsidP="00560690">
      <w:pPr>
        <w:widowControl/>
        <w:rPr>
          <w:rFonts w:ascii="仿宋" w:eastAsia="仿宋" w:hAnsi="仿宋" w:cs="Times New Roman"/>
          <w:kern w:val="0"/>
          <w:sz w:val="24"/>
          <w:szCs w:val="24"/>
        </w:rPr>
      </w:pPr>
    </w:p>
    <w:p w14:paraId="2FCE038C" w14:textId="77777777" w:rsidR="00560690" w:rsidRPr="00230E7C" w:rsidRDefault="00560690" w:rsidP="00AC0FA4">
      <w:pPr>
        <w:widowControl/>
        <w:ind w:firstLineChars="200" w:firstLine="482"/>
        <w:rPr>
          <w:rFonts w:ascii="仿宋" w:eastAsia="仿宋" w:hAnsi="仿宋" w:cs="Times New Roman"/>
          <w:b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三、其他有关事项</w:t>
      </w:r>
    </w:p>
    <w:p w14:paraId="0D6AE58F" w14:textId="77777777" w:rsidR="00560690" w:rsidRPr="00230E7C" w:rsidRDefault="00560690" w:rsidP="00AC0FA4">
      <w:pPr>
        <w:widowControl/>
        <w:ind w:firstLineChars="200" w:firstLine="480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（一）获得各类奖学金和荣誉的研究生，由学校颁发证书和奖学金，奖学金和荣誉兼得，奖金不兼得，取高者。获得个人荣誉称号的研究生，由学校颁发证书和奖品。获得研究生先进班级荣誉的，由学校发给奖状和班级活动经费。</w:t>
      </w:r>
    </w:p>
    <w:p w14:paraId="58F54E4D" w14:textId="77777777" w:rsidR="00560690" w:rsidRPr="00230E7C" w:rsidRDefault="00560690" w:rsidP="00AC0FA4">
      <w:pPr>
        <w:widowControl/>
        <w:ind w:firstLineChars="200" w:firstLine="480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（二）凡已获得奖学金和荣誉称号的研究生，如发现有弄虚作假等行为的，学校将撤销其所得称号，追回已发奖金等。获奖同学应正确使用奖学金，反对铺张浪费或者用于不利于学习进步的其他行为。</w:t>
      </w:r>
    </w:p>
    <w:p w14:paraId="55C9D862" w14:textId="77777777" w:rsidR="00560690" w:rsidRPr="00230E7C" w:rsidRDefault="00560690" w:rsidP="00AC0FA4">
      <w:pPr>
        <w:widowControl/>
        <w:ind w:firstLineChars="200" w:firstLine="480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（三）获得专项奖学金的研究生须履行专项奖学金协议规定的相关义务。</w:t>
      </w:r>
    </w:p>
    <w:p w14:paraId="3B7EFD78" w14:textId="77777777" w:rsidR="00560690" w:rsidRPr="00230E7C" w:rsidRDefault="00560690" w:rsidP="00AC0FA4">
      <w:pPr>
        <w:widowControl/>
        <w:ind w:firstLineChars="200" w:firstLine="480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Calibri" w:eastAsia="仿宋" w:hAnsi="Calibri" w:cs="Calibri"/>
          <w:kern w:val="0"/>
          <w:sz w:val="24"/>
          <w:szCs w:val="24"/>
        </w:rPr>
        <w:t> </w:t>
      </w:r>
    </w:p>
    <w:p w14:paraId="11CEC494" w14:textId="77777777" w:rsidR="00560690" w:rsidRPr="00230E7C" w:rsidRDefault="00560690" w:rsidP="00560690">
      <w:pPr>
        <w:widowControl/>
        <w:ind w:firstLineChars="200" w:firstLine="480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以上最终解释权归属心理系奖学金评审委员会。</w:t>
      </w:r>
    </w:p>
    <w:p w14:paraId="44582F64" w14:textId="77777777" w:rsidR="00560690" w:rsidRPr="00230E7C" w:rsidRDefault="00560690" w:rsidP="00560690">
      <w:pPr>
        <w:widowControl/>
        <w:rPr>
          <w:rFonts w:ascii="仿宋" w:eastAsia="仿宋" w:hAnsi="仿宋" w:cs="Times New Roman"/>
          <w:kern w:val="0"/>
          <w:sz w:val="24"/>
          <w:szCs w:val="24"/>
        </w:rPr>
      </w:pPr>
    </w:p>
    <w:p w14:paraId="061EF010" w14:textId="77777777" w:rsidR="00BD2F4E" w:rsidRPr="00230E7C" w:rsidRDefault="00BD2F4E" w:rsidP="00560690">
      <w:pPr>
        <w:widowControl/>
        <w:rPr>
          <w:rFonts w:ascii="仿宋" w:eastAsia="仿宋" w:hAnsi="仿宋" w:cs="Times New Roman"/>
          <w:kern w:val="0"/>
          <w:sz w:val="24"/>
          <w:szCs w:val="24"/>
        </w:rPr>
      </w:pPr>
    </w:p>
    <w:p w14:paraId="6BEC5C65" w14:textId="77777777" w:rsidR="00560690" w:rsidRPr="00230E7C" w:rsidRDefault="00560690" w:rsidP="00560690">
      <w:pPr>
        <w:widowControl/>
        <w:jc w:val="right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 w:hint="eastAsia"/>
          <w:kern w:val="0"/>
          <w:sz w:val="24"/>
          <w:szCs w:val="24"/>
        </w:rPr>
        <w:t>心理系奖学金评审委员会</w:t>
      </w:r>
    </w:p>
    <w:p w14:paraId="65A16C93" w14:textId="029DCB8A" w:rsidR="00560690" w:rsidRPr="00230E7C" w:rsidRDefault="00123746" w:rsidP="00560690">
      <w:pPr>
        <w:widowControl/>
        <w:jc w:val="right"/>
        <w:rPr>
          <w:rFonts w:ascii="仿宋" w:eastAsia="仿宋" w:hAnsi="仿宋" w:cs="Times New Roman"/>
          <w:kern w:val="0"/>
          <w:sz w:val="24"/>
          <w:szCs w:val="24"/>
        </w:rPr>
      </w:pPr>
      <w:r w:rsidRPr="00230E7C">
        <w:rPr>
          <w:rFonts w:ascii="仿宋" w:eastAsia="仿宋" w:hAnsi="仿宋" w:cs="Times New Roman"/>
          <w:kern w:val="0"/>
          <w:sz w:val="24"/>
          <w:szCs w:val="24"/>
        </w:rPr>
        <w:t>20</w:t>
      </w:r>
      <w:r w:rsidR="001B4D56" w:rsidRPr="00230E7C">
        <w:rPr>
          <w:rFonts w:ascii="仿宋" w:eastAsia="仿宋" w:hAnsi="仿宋" w:cs="Times New Roman"/>
          <w:kern w:val="0"/>
          <w:sz w:val="24"/>
          <w:szCs w:val="24"/>
        </w:rPr>
        <w:t>2</w:t>
      </w:r>
      <w:r w:rsidR="009E58F0" w:rsidRPr="00230E7C">
        <w:rPr>
          <w:rFonts w:ascii="仿宋" w:eastAsia="仿宋" w:hAnsi="仿宋" w:cs="Times New Roman"/>
          <w:kern w:val="0"/>
          <w:sz w:val="24"/>
          <w:szCs w:val="24"/>
        </w:rPr>
        <w:t>2</w:t>
      </w:r>
      <w:r w:rsidR="00560690" w:rsidRPr="00230E7C">
        <w:rPr>
          <w:rFonts w:ascii="仿宋" w:eastAsia="仿宋" w:hAnsi="仿宋" w:cs="Times New Roman" w:hint="eastAsia"/>
          <w:kern w:val="0"/>
          <w:sz w:val="24"/>
          <w:szCs w:val="24"/>
        </w:rPr>
        <w:t>年</w:t>
      </w:r>
      <w:r w:rsidR="003861EE" w:rsidRPr="00230E7C">
        <w:rPr>
          <w:rFonts w:ascii="仿宋" w:eastAsia="仿宋" w:hAnsi="仿宋" w:cs="Times New Roman"/>
          <w:kern w:val="0"/>
          <w:sz w:val="24"/>
          <w:szCs w:val="24"/>
        </w:rPr>
        <w:t>6</w:t>
      </w:r>
      <w:r w:rsidR="00560690" w:rsidRPr="00230E7C">
        <w:rPr>
          <w:rFonts w:ascii="仿宋" w:eastAsia="仿宋" w:hAnsi="仿宋" w:cs="Times New Roman" w:hint="eastAsia"/>
          <w:kern w:val="0"/>
          <w:sz w:val="24"/>
          <w:szCs w:val="24"/>
        </w:rPr>
        <w:t>月</w:t>
      </w:r>
    </w:p>
    <w:p w14:paraId="7CCF342B" w14:textId="77777777" w:rsidR="00560690" w:rsidRPr="00230E7C" w:rsidRDefault="00560690" w:rsidP="00560690">
      <w:pPr>
        <w:widowControl/>
        <w:jc w:val="left"/>
        <w:rPr>
          <w:rFonts w:ascii="仿宋" w:eastAsia="仿宋" w:hAnsi="仿宋" w:cs="Times New Roman"/>
          <w:kern w:val="0"/>
          <w:sz w:val="24"/>
          <w:szCs w:val="24"/>
        </w:rPr>
      </w:pPr>
    </w:p>
    <w:p w14:paraId="2AF388C7" w14:textId="77777777" w:rsidR="00746CEF" w:rsidRPr="00230E7C" w:rsidRDefault="00746CEF">
      <w:pPr>
        <w:rPr>
          <w:rFonts w:ascii="仿宋" w:eastAsia="仿宋" w:hAnsi="仿宋" w:cs="Times New Roman"/>
          <w:sz w:val="24"/>
          <w:szCs w:val="24"/>
        </w:rPr>
      </w:pPr>
    </w:p>
    <w:sectPr w:rsidR="00746CEF" w:rsidRPr="00230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ECCE0" w14:textId="77777777" w:rsidR="0006128A" w:rsidRDefault="0006128A" w:rsidP="00E80BFB">
      <w:pPr>
        <w:spacing w:line="240" w:lineRule="auto"/>
      </w:pPr>
      <w:r>
        <w:separator/>
      </w:r>
    </w:p>
  </w:endnote>
  <w:endnote w:type="continuationSeparator" w:id="0">
    <w:p w14:paraId="7C82FC97" w14:textId="77777777" w:rsidR="0006128A" w:rsidRDefault="0006128A" w:rsidP="00E80B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79BB3" w14:textId="77777777" w:rsidR="0006128A" w:rsidRDefault="0006128A" w:rsidP="00E80BFB">
      <w:pPr>
        <w:spacing w:line="240" w:lineRule="auto"/>
      </w:pPr>
      <w:r>
        <w:separator/>
      </w:r>
    </w:p>
  </w:footnote>
  <w:footnote w:type="continuationSeparator" w:id="0">
    <w:p w14:paraId="5E999CA8" w14:textId="77777777" w:rsidR="0006128A" w:rsidRDefault="0006128A" w:rsidP="00E80B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E64A2"/>
    <w:multiLevelType w:val="hybridMultilevel"/>
    <w:tmpl w:val="C52E0620"/>
    <w:lvl w:ilvl="0" w:tplc="FC2E2598">
      <w:start w:val="1"/>
      <w:numFmt w:val="decimalEnclosedCircle"/>
      <w:lvlText w:val="%1"/>
      <w:lvlJc w:val="left"/>
      <w:pPr>
        <w:ind w:left="420" w:hanging="42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D933A7"/>
    <w:multiLevelType w:val="hybridMultilevel"/>
    <w:tmpl w:val="1C82EFA0"/>
    <w:lvl w:ilvl="0" w:tplc="FC2E2598">
      <w:start w:val="1"/>
      <w:numFmt w:val="decimalEnclosedCircle"/>
      <w:lvlText w:val="%1"/>
      <w:lvlJc w:val="left"/>
      <w:pPr>
        <w:ind w:left="420" w:hanging="42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793FF7"/>
    <w:multiLevelType w:val="hybridMultilevel"/>
    <w:tmpl w:val="9AF65E38"/>
    <w:lvl w:ilvl="0" w:tplc="FC2E2598">
      <w:start w:val="1"/>
      <w:numFmt w:val="decimalEnclosedCircle"/>
      <w:lvlText w:val="%1"/>
      <w:lvlJc w:val="left"/>
      <w:pPr>
        <w:ind w:left="84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37044784"/>
    <w:multiLevelType w:val="hybridMultilevel"/>
    <w:tmpl w:val="D14CF294"/>
    <w:lvl w:ilvl="0" w:tplc="FC2E2598">
      <w:start w:val="1"/>
      <w:numFmt w:val="decimalEnclosedCircle"/>
      <w:lvlText w:val="%1"/>
      <w:lvlJc w:val="left"/>
      <w:pPr>
        <w:ind w:left="902" w:hanging="42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F6"/>
    <w:rsid w:val="000242E3"/>
    <w:rsid w:val="000341BD"/>
    <w:rsid w:val="00041B81"/>
    <w:rsid w:val="00047857"/>
    <w:rsid w:val="00055C72"/>
    <w:rsid w:val="0006128A"/>
    <w:rsid w:val="00064221"/>
    <w:rsid w:val="00066385"/>
    <w:rsid w:val="000709C5"/>
    <w:rsid w:val="00086394"/>
    <w:rsid w:val="00091D1E"/>
    <w:rsid w:val="000A0907"/>
    <w:rsid w:val="000A5A7B"/>
    <w:rsid w:val="000C3940"/>
    <w:rsid w:val="000D0A0A"/>
    <w:rsid w:val="000E0DB1"/>
    <w:rsid w:val="000E6B85"/>
    <w:rsid w:val="000F12F3"/>
    <w:rsid w:val="000F2AE5"/>
    <w:rsid w:val="000F3B69"/>
    <w:rsid w:val="000F4A09"/>
    <w:rsid w:val="000F57AC"/>
    <w:rsid w:val="00111F59"/>
    <w:rsid w:val="00114BF0"/>
    <w:rsid w:val="00115EFB"/>
    <w:rsid w:val="00123746"/>
    <w:rsid w:val="00124C81"/>
    <w:rsid w:val="00127E2D"/>
    <w:rsid w:val="001303A7"/>
    <w:rsid w:val="00136B0C"/>
    <w:rsid w:val="0014557F"/>
    <w:rsid w:val="00166D1D"/>
    <w:rsid w:val="00171F83"/>
    <w:rsid w:val="001757F6"/>
    <w:rsid w:val="00191798"/>
    <w:rsid w:val="001A2D4A"/>
    <w:rsid w:val="001A736E"/>
    <w:rsid w:val="001B1960"/>
    <w:rsid w:val="001B3EB2"/>
    <w:rsid w:val="001B4D56"/>
    <w:rsid w:val="001D25CE"/>
    <w:rsid w:val="001D6FA6"/>
    <w:rsid w:val="001F040E"/>
    <w:rsid w:val="00203D75"/>
    <w:rsid w:val="002100A2"/>
    <w:rsid w:val="00223702"/>
    <w:rsid w:val="00230E7C"/>
    <w:rsid w:val="00271269"/>
    <w:rsid w:val="00271F28"/>
    <w:rsid w:val="00271FFA"/>
    <w:rsid w:val="00290D69"/>
    <w:rsid w:val="002A4A07"/>
    <w:rsid w:val="002B5A8F"/>
    <w:rsid w:val="002B7BAD"/>
    <w:rsid w:val="002D0E6D"/>
    <w:rsid w:val="002D41DE"/>
    <w:rsid w:val="002D6ACB"/>
    <w:rsid w:val="002E4ABD"/>
    <w:rsid w:val="002F3339"/>
    <w:rsid w:val="002F7AA3"/>
    <w:rsid w:val="00305D5F"/>
    <w:rsid w:val="0031139F"/>
    <w:rsid w:val="00324DC9"/>
    <w:rsid w:val="00344CB6"/>
    <w:rsid w:val="00352E99"/>
    <w:rsid w:val="003861EE"/>
    <w:rsid w:val="003A2C28"/>
    <w:rsid w:val="003B1E0B"/>
    <w:rsid w:val="003C5ED5"/>
    <w:rsid w:val="003D0AF3"/>
    <w:rsid w:val="003D136A"/>
    <w:rsid w:val="003E031A"/>
    <w:rsid w:val="003E4783"/>
    <w:rsid w:val="003F71FA"/>
    <w:rsid w:val="00400373"/>
    <w:rsid w:val="004032B0"/>
    <w:rsid w:val="004138C8"/>
    <w:rsid w:val="0041665A"/>
    <w:rsid w:val="00423BDC"/>
    <w:rsid w:val="00423D1A"/>
    <w:rsid w:val="00430ABB"/>
    <w:rsid w:val="00431911"/>
    <w:rsid w:val="004625E4"/>
    <w:rsid w:val="0046589F"/>
    <w:rsid w:val="00486A2C"/>
    <w:rsid w:val="00495BAA"/>
    <w:rsid w:val="00495DDD"/>
    <w:rsid w:val="004B113F"/>
    <w:rsid w:val="004B5301"/>
    <w:rsid w:val="004C41D1"/>
    <w:rsid w:val="004C7C9C"/>
    <w:rsid w:val="004E214B"/>
    <w:rsid w:val="004E286C"/>
    <w:rsid w:val="004E6750"/>
    <w:rsid w:val="00500CC6"/>
    <w:rsid w:val="005020B8"/>
    <w:rsid w:val="00560690"/>
    <w:rsid w:val="00564CF6"/>
    <w:rsid w:val="005674AF"/>
    <w:rsid w:val="00576621"/>
    <w:rsid w:val="00583D5C"/>
    <w:rsid w:val="005856BA"/>
    <w:rsid w:val="0059166F"/>
    <w:rsid w:val="005917A8"/>
    <w:rsid w:val="005B1FF9"/>
    <w:rsid w:val="005C09E3"/>
    <w:rsid w:val="005D0289"/>
    <w:rsid w:val="005E2588"/>
    <w:rsid w:val="005F3F09"/>
    <w:rsid w:val="005F5BA3"/>
    <w:rsid w:val="00604F99"/>
    <w:rsid w:val="006147D8"/>
    <w:rsid w:val="00632C22"/>
    <w:rsid w:val="006472EE"/>
    <w:rsid w:val="00651F2C"/>
    <w:rsid w:val="00657254"/>
    <w:rsid w:val="00694972"/>
    <w:rsid w:val="0069555F"/>
    <w:rsid w:val="006A05C5"/>
    <w:rsid w:val="006A527D"/>
    <w:rsid w:val="006B0E84"/>
    <w:rsid w:val="006B105C"/>
    <w:rsid w:val="006E5DAD"/>
    <w:rsid w:val="00702FBE"/>
    <w:rsid w:val="007069DF"/>
    <w:rsid w:val="007227E3"/>
    <w:rsid w:val="00737A8E"/>
    <w:rsid w:val="00746CEF"/>
    <w:rsid w:val="00751275"/>
    <w:rsid w:val="00765516"/>
    <w:rsid w:val="007762F3"/>
    <w:rsid w:val="00777EB2"/>
    <w:rsid w:val="0078047F"/>
    <w:rsid w:val="007821BB"/>
    <w:rsid w:val="00782DE5"/>
    <w:rsid w:val="0078394F"/>
    <w:rsid w:val="007D45FA"/>
    <w:rsid w:val="007D6168"/>
    <w:rsid w:val="007D6C18"/>
    <w:rsid w:val="007E3B68"/>
    <w:rsid w:val="00804D10"/>
    <w:rsid w:val="008241F4"/>
    <w:rsid w:val="00852C65"/>
    <w:rsid w:val="00873046"/>
    <w:rsid w:val="00874937"/>
    <w:rsid w:val="008770B5"/>
    <w:rsid w:val="00890A85"/>
    <w:rsid w:val="008A27E8"/>
    <w:rsid w:val="008B3346"/>
    <w:rsid w:val="008C25B4"/>
    <w:rsid w:val="008C6B9C"/>
    <w:rsid w:val="008C6E4C"/>
    <w:rsid w:val="008D2CAE"/>
    <w:rsid w:val="008E21CA"/>
    <w:rsid w:val="008F7949"/>
    <w:rsid w:val="0091143C"/>
    <w:rsid w:val="0091160C"/>
    <w:rsid w:val="00922575"/>
    <w:rsid w:val="009357BC"/>
    <w:rsid w:val="0093659D"/>
    <w:rsid w:val="00980492"/>
    <w:rsid w:val="00997633"/>
    <w:rsid w:val="009A022B"/>
    <w:rsid w:val="009A3A4C"/>
    <w:rsid w:val="009A4B6B"/>
    <w:rsid w:val="009B3648"/>
    <w:rsid w:val="009C41C0"/>
    <w:rsid w:val="009E1574"/>
    <w:rsid w:val="009E47F3"/>
    <w:rsid w:val="009E58F0"/>
    <w:rsid w:val="009F77AA"/>
    <w:rsid w:val="00A06768"/>
    <w:rsid w:val="00A070B0"/>
    <w:rsid w:val="00A16645"/>
    <w:rsid w:val="00A1685C"/>
    <w:rsid w:val="00A1711F"/>
    <w:rsid w:val="00A35EF1"/>
    <w:rsid w:val="00A465EB"/>
    <w:rsid w:val="00A479C9"/>
    <w:rsid w:val="00A53F7B"/>
    <w:rsid w:val="00A609D1"/>
    <w:rsid w:val="00A66243"/>
    <w:rsid w:val="00A75EC6"/>
    <w:rsid w:val="00AB2613"/>
    <w:rsid w:val="00AC076E"/>
    <w:rsid w:val="00AC0FA4"/>
    <w:rsid w:val="00AC3BE0"/>
    <w:rsid w:val="00AC4C1C"/>
    <w:rsid w:val="00AC4EC3"/>
    <w:rsid w:val="00AC629E"/>
    <w:rsid w:val="00AD2818"/>
    <w:rsid w:val="00AE1117"/>
    <w:rsid w:val="00AF5B88"/>
    <w:rsid w:val="00B017B8"/>
    <w:rsid w:val="00B04BD5"/>
    <w:rsid w:val="00B15610"/>
    <w:rsid w:val="00B2499E"/>
    <w:rsid w:val="00B41707"/>
    <w:rsid w:val="00B57143"/>
    <w:rsid w:val="00B62E93"/>
    <w:rsid w:val="00B76501"/>
    <w:rsid w:val="00B76FE4"/>
    <w:rsid w:val="00BA4627"/>
    <w:rsid w:val="00BD2F4E"/>
    <w:rsid w:val="00BD6C2F"/>
    <w:rsid w:val="00BF51A9"/>
    <w:rsid w:val="00C427D1"/>
    <w:rsid w:val="00C51555"/>
    <w:rsid w:val="00C570D7"/>
    <w:rsid w:val="00C61922"/>
    <w:rsid w:val="00C711C5"/>
    <w:rsid w:val="00C7270B"/>
    <w:rsid w:val="00C80DD7"/>
    <w:rsid w:val="00C8242A"/>
    <w:rsid w:val="00C829B4"/>
    <w:rsid w:val="00C902F0"/>
    <w:rsid w:val="00CC7586"/>
    <w:rsid w:val="00CD52F8"/>
    <w:rsid w:val="00D01CCF"/>
    <w:rsid w:val="00D320E7"/>
    <w:rsid w:val="00D34A8D"/>
    <w:rsid w:val="00D40BDA"/>
    <w:rsid w:val="00D4655F"/>
    <w:rsid w:val="00D5101A"/>
    <w:rsid w:val="00D719FC"/>
    <w:rsid w:val="00D725B1"/>
    <w:rsid w:val="00D87353"/>
    <w:rsid w:val="00DA57E1"/>
    <w:rsid w:val="00DB1A0C"/>
    <w:rsid w:val="00DD0249"/>
    <w:rsid w:val="00DD2217"/>
    <w:rsid w:val="00DE6390"/>
    <w:rsid w:val="00E03A62"/>
    <w:rsid w:val="00E21223"/>
    <w:rsid w:val="00E32F41"/>
    <w:rsid w:val="00E40278"/>
    <w:rsid w:val="00E465CE"/>
    <w:rsid w:val="00E54E69"/>
    <w:rsid w:val="00E80BFB"/>
    <w:rsid w:val="00E831C1"/>
    <w:rsid w:val="00E863EE"/>
    <w:rsid w:val="00E86828"/>
    <w:rsid w:val="00E96664"/>
    <w:rsid w:val="00EA467A"/>
    <w:rsid w:val="00EA4770"/>
    <w:rsid w:val="00EA5195"/>
    <w:rsid w:val="00ED5D8A"/>
    <w:rsid w:val="00EE5F8A"/>
    <w:rsid w:val="00EE6A56"/>
    <w:rsid w:val="00EF3B3A"/>
    <w:rsid w:val="00F047A6"/>
    <w:rsid w:val="00F175E4"/>
    <w:rsid w:val="00F24AA1"/>
    <w:rsid w:val="00F27AF0"/>
    <w:rsid w:val="00F34E6B"/>
    <w:rsid w:val="00F37E8D"/>
    <w:rsid w:val="00F437D0"/>
    <w:rsid w:val="00F47BC1"/>
    <w:rsid w:val="00F47EAE"/>
    <w:rsid w:val="00F55FC3"/>
    <w:rsid w:val="00F65125"/>
    <w:rsid w:val="00F724BA"/>
    <w:rsid w:val="00F77135"/>
    <w:rsid w:val="00F77A55"/>
    <w:rsid w:val="00F93BB0"/>
    <w:rsid w:val="00FC51DD"/>
    <w:rsid w:val="00FC54D8"/>
    <w:rsid w:val="00FD40DE"/>
    <w:rsid w:val="00FD671B"/>
    <w:rsid w:val="00FE4C15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24FEB"/>
  <w15:docId w15:val="{0A80EF18-7988-4247-84A8-5A39FCA6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3940"/>
    <w:pPr>
      <w:widowControl w:val="0"/>
      <w:spacing w:line="360" w:lineRule="auto"/>
      <w:jc w:val="both"/>
    </w:pPr>
    <w:rPr>
      <w:rFonts w:ascii="Times New Roman" w:eastAsiaTheme="majorEastAsia" w:hAnsi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609D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80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Cs w:val="18"/>
    </w:rPr>
  </w:style>
  <w:style w:type="character" w:customStyle="1" w:styleId="a6">
    <w:name w:val="页眉 字符"/>
    <w:basedOn w:val="a0"/>
    <w:link w:val="a5"/>
    <w:uiPriority w:val="99"/>
    <w:rsid w:val="00E80BFB"/>
    <w:rPr>
      <w:rFonts w:ascii="Times New Roman" w:eastAsiaTheme="majorEastAsia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80BF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Cs w:val="18"/>
    </w:rPr>
  </w:style>
  <w:style w:type="character" w:customStyle="1" w:styleId="a8">
    <w:name w:val="页脚 字符"/>
    <w:basedOn w:val="a0"/>
    <w:link w:val="a7"/>
    <w:uiPriority w:val="99"/>
    <w:rsid w:val="00E80BFB"/>
    <w:rPr>
      <w:rFonts w:ascii="Times New Roman" w:eastAsiaTheme="majorEastAsia" w:hAnsi="Times New Roman"/>
      <w:sz w:val="18"/>
      <w:szCs w:val="18"/>
    </w:rPr>
  </w:style>
  <w:style w:type="paragraph" w:styleId="a9">
    <w:name w:val="List Paragraph"/>
    <w:basedOn w:val="a"/>
    <w:uiPriority w:val="34"/>
    <w:qFormat/>
    <w:rsid w:val="005C09E3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5C09E3"/>
    <w:pPr>
      <w:spacing w:line="240" w:lineRule="auto"/>
    </w:pPr>
    <w:rPr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C09E3"/>
    <w:rPr>
      <w:rFonts w:ascii="Times New Roman" w:eastAsiaTheme="majorEastAsia" w:hAnsi="Times New Roman"/>
      <w:sz w:val="18"/>
      <w:szCs w:val="18"/>
    </w:rPr>
  </w:style>
  <w:style w:type="character" w:styleId="ac">
    <w:name w:val="Strong"/>
    <w:basedOn w:val="a0"/>
    <w:uiPriority w:val="22"/>
    <w:qFormat/>
    <w:rsid w:val="00E03A62"/>
    <w:rPr>
      <w:b/>
      <w:bCs/>
    </w:rPr>
  </w:style>
  <w:style w:type="paragraph" w:styleId="ad">
    <w:name w:val="Revision"/>
    <w:hidden/>
    <w:uiPriority w:val="99"/>
    <w:semiHidden/>
    <w:rsid w:val="00305D5F"/>
    <w:rPr>
      <w:rFonts w:ascii="Times New Roman" w:eastAsiaTheme="majorEastAsia" w:hAnsi="Times New Roman"/>
      <w:sz w:val="18"/>
    </w:rPr>
  </w:style>
  <w:style w:type="character" w:styleId="ae">
    <w:name w:val="annotation reference"/>
    <w:basedOn w:val="a0"/>
    <w:uiPriority w:val="99"/>
    <w:semiHidden/>
    <w:unhideWhenUsed/>
    <w:rsid w:val="003C5ED5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3C5ED5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3C5ED5"/>
    <w:rPr>
      <w:rFonts w:ascii="Times New Roman" w:eastAsiaTheme="majorEastAsia" w:hAnsi="Times New Roman"/>
      <w:sz w:val="18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5ED5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3C5ED5"/>
    <w:rPr>
      <w:rFonts w:ascii="Times New Roman" w:eastAsiaTheme="majorEastAsia" w:hAnsi="Times New Roman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6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04E3D-9412-46CA-9952-9DA06228E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LYN</cp:lastModifiedBy>
  <cp:revision>2</cp:revision>
  <cp:lastPrinted>2022-04-28T02:36:00Z</cp:lastPrinted>
  <dcterms:created xsi:type="dcterms:W3CDTF">2022-09-27T08:20:00Z</dcterms:created>
  <dcterms:modified xsi:type="dcterms:W3CDTF">2022-09-27T08:20:00Z</dcterms:modified>
</cp:coreProperties>
</file>