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1082"/>
        <w:tblW w:w="10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30"/>
        <w:gridCol w:w="884"/>
        <w:gridCol w:w="730"/>
        <w:gridCol w:w="1146"/>
        <w:gridCol w:w="1169"/>
        <w:gridCol w:w="5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9" w:hRule="atLeast"/>
        </w:trPr>
        <w:tc>
          <w:tcPr>
            <w:tcW w:w="1046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浙江大学心理与行为科学系优秀团员、优秀团干部评价细则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3" w:hRule="atLeast"/>
        </w:trPr>
        <w:tc>
          <w:tcPr>
            <w:tcW w:w="10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8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评价内容</w:t>
            </w:r>
          </w:p>
        </w:tc>
        <w:tc>
          <w:tcPr>
            <w:tcW w:w="11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占比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满分100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5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9" w:hRule="atLeast"/>
        </w:trPr>
        <w:tc>
          <w:tcPr>
            <w:tcW w:w="103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优秀团员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共青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院系贡献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55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为班级、院系贡献的主要事迹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社会实践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创新创业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志愿者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服务等方面。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评审委员会将根据实际情况决定打分方法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9" w:hRule="atLeast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参与党团活动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青年大学习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  <w:tc>
          <w:tcPr>
            <w:tcW w:w="55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所有参评该奖项团员完成率排名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满分20分；第一名20分，每往后一名减1分，最低0分；若第一名和第二名完成率相同则给同分20分，第三名给18分，其他情况同理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9" w:hRule="atLeast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党团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知识竞赛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5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参赛且成绩高于80分加10分；成绩高于60分加8分；参赛加6分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9" w:hRule="atLeast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7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班级团干部和兼职团干部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可参评，同等条件下将优先评选；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每人仅可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申请一个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，即申请优秀团员，则不可同时申请优秀团干部。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4" w:hRule="atLeast"/>
        </w:trPr>
        <w:tc>
          <w:tcPr>
            <w:tcW w:w="103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优秀团干部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班级团干部</w:t>
            </w:r>
          </w:p>
        </w:tc>
        <w:tc>
          <w:tcPr>
            <w:tcW w:w="7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团务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团费收缴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  <w:tc>
          <w:tcPr>
            <w:tcW w:w="55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按要求完成团费收缴和团情统计工作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满分5分，按时完成加4分；延时完成加3分，材料合格无出错再加1分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" w:hRule="atLeast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青年大学习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  <w:tc>
          <w:tcPr>
            <w:tcW w:w="55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所在团支部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本学年青年大学习完成率大/小团内排名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支部人数少于24人为小团，人数大于23为大团；平均完成率排名第一名20分，每往后一名减1分；最低0分；若第一名和第二名完成率相同则给同分20分，第三名给18分，其他情况同理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" w:hRule="atLeast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团员代表大会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  <w:tc>
          <w:tcPr>
            <w:tcW w:w="55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所在团支部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是否积极参与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满分5分，按时提交材料加4分；延时提交加3分，材料合格无出错再加1分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" w:hRule="atLeast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团内评议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  <w:tc>
          <w:tcPr>
            <w:tcW w:w="55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团支部是否按时完成团支部对标定级和团员先进性评价工作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满分5分，按时完成加4分；延时完成加3分，工作合格无出错再加1分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" w:hRule="atLeast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活动组织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党团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知识竞赛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  <w:tc>
          <w:tcPr>
            <w:tcW w:w="55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鼓动本支部团员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积极参与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满分5分，参与人数等于要求人数加5分；每多2人参与额外加1分，每少2人减1分，最低0分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35" w:hRule="atLeast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专题教育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55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组织活动并提交高质量的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活动总结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本学年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专题教育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七一”重要讲话、“请党放心、强国有我”主题团日、“新发展阶段使命愿景大讨论”主题团日、学习十九届六中全会精神、冬奥线上主题教育活动、“党的青年运动史”专题教育实践活动），满分30分；每次按时完成加4分，延时完成加3分，活动内容充实再加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38" w:hRule="atLeast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50" w:lineRule="atLeast"/>
              <w:ind w:left="0" w:right="0" w:firstLine="0"/>
              <w:jc w:val="center"/>
              <w:textAlignment w:val="top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团支部风采大赛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508" w:type="dxa"/>
            <w:vAlign w:val="center"/>
          </w:tcPr>
          <w:p>
            <w:pPr>
              <w:jc w:val="both"/>
              <w:rPr>
                <w:rFonts w:hint="default" w:ascii="仿宋" w:hAnsi="仿宋" w:eastAsia="仿宋_gb2312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代表院系参与浙江大学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团支部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风采展示大赛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，如获一等级加20分、二等奖加15分、三等奖加10分、活力团支部获5分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参与党团活动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青年大学习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  <w:tc>
          <w:tcPr>
            <w:tcW w:w="55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同优秀团员评价方法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知识竞赛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5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同优秀团员评价方法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7" w:type="dxa"/>
            <w:gridSpan w:val="5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班级团支书、副团支书、宣传委员、组织委员均可参评，同等条件下将优先评选组织贡献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干部。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兼职团干部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表现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实绩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55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团委评审委员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根据工作实绩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9" w:hRule="atLeast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参与党团活动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青年大学习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  <w:tc>
          <w:tcPr>
            <w:tcW w:w="55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同优秀团员评价方法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9" w:hRule="atLeast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知识竞赛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5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同优秀团员评价方法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9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先进团支部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8553" w:type="dxa"/>
            <w:gridSpan w:val="4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认真做好团支部学年总结工作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并上交材料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级团委进行认真考核，择优推荐参评校级先进团支部</w:t>
            </w: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其他未尽事宜由团委评审委员会进行讨论解释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浙江大学心理与行为科学系团委</w:t>
      </w:r>
    </w:p>
    <w:p>
      <w:pPr>
        <w:jc w:val="right"/>
        <w:rPr>
          <w:rFonts w:hint="default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2022年4月26日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52AB5"/>
    <w:rsid w:val="054A15F9"/>
    <w:rsid w:val="07ED66FF"/>
    <w:rsid w:val="0CA06781"/>
    <w:rsid w:val="1130030D"/>
    <w:rsid w:val="161C629B"/>
    <w:rsid w:val="19067042"/>
    <w:rsid w:val="272A6446"/>
    <w:rsid w:val="3F233E42"/>
    <w:rsid w:val="3FEE25A6"/>
    <w:rsid w:val="480B174B"/>
    <w:rsid w:val="4BFB0830"/>
    <w:rsid w:val="5CED613F"/>
    <w:rsid w:val="64B75700"/>
    <w:rsid w:val="6A1D56B2"/>
    <w:rsid w:val="6C2C5EE4"/>
    <w:rsid w:val="708010DE"/>
    <w:rsid w:val="792F40B6"/>
    <w:rsid w:val="79AD7E66"/>
    <w:rsid w:val="7AF406B1"/>
    <w:rsid w:val="7C38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1113</Words>
  <Characters>1157</Characters>
  <Lines>0</Lines>
  <Paragraphs>0</Paragraphs>
  <TotalTime>5</TotalTime>
  <ScaleCrop>false</ScaleCrop>
  <LinksUpToDate>false</LinksUpToDate>
  <CharactersWithSpaces>1157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2022-04-26T09:07:00Z</dcterms:created>
  <dc:creator>DELL</dc:creator>
  <cp:lastModifiedBy>小小小小小鼻子 </cp:lastModifiedBy>
  <dcterms:modified xsi:type="dcterms:W3CDTF">2022-04-26T10:43:36Z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466EEA916D8A4C9DAFA38F91565717CB</vt:lpwstr>
  </property>
</Properties>
</file>