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56"/>
        <w:jc w:val="center"/>
        <w:rPr>
          <w:rFonts w:hint="default" w:ascii="Times New Roman" w:hAnsi="Times New Roman" w:eastAsia="宋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心理与行为科学系第</w:t>
      </w:r>
      <w:r>
        <w:rPr>
          <w:rFonts w:ascii="Times New Roman" w:hAnsi="Times New Roman" w:eastAsia="宋体" w:cs="Times New Roman"/>
          <w:sz w:val="36"/>
          <w:szCs w:val="36"/>
        </w:rPr>
        <w:t>一</w:t>
      </w:r>
      <w:r>
        <w:rPr>
          <w:rFonts w:hint="default" w:ascii="Times New Roman" w:hAnsi="Times New Roman" w:eastAsia="宋体" w:cs="Times New Roman"/>
          <w:sz w:val="36"/>
          <w:szCs w:val="36"/>
          <w:lang w:val="zh-TW"/>
        </w:rPr>
        <w:t>届博士生创新论坛之</w:t>
      </w:r>
    </w:p>
    <w:p>
      <w:pPr>
        <w:pStyle w:val="10"/>
        <w:spacing w:after="156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  <w:lang w:val="zh-TW"/>
        </w:rPr>
        <w:t>认知与工程</w:t>
      </w:r>
      <w:r>
        <w:rPr>
          <w:rFonts w:hint="default" w:ascii="Times New Roman" w:hAnsi="Times New Roman" w:eastAsia="宋体" w:cs="Times New Roman"/>
          <w:sz w:val="36"/>
          <w:szCs w:val="36"/>
          <w:lang w:val="zh-TW"/>
        </w:rPr>
        <w:t>方向分论坛报名表</w:t>
      </w:r>
    </w:p>
    <w:tbl>
      <w:tblPr>
        <w:tblStyle w:val="8"/>
        <w:tblW w:w="1118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046"/>
        <w:gridCol w:w="1559"/>
        <w:gridCol w:w="2977"/>
        <w:gridCol w:w="29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姓   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性   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照片（生活照/证件照）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手   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邮   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年级、班级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实 验 室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目前取得的研究成果</w:t>
            </w:r>
          </w:p>
        </w:tc>
        <w:tc>
          <w:tcPr>
            <w:tcW w:w="6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报告题目</w:t>
            </w:r>
          </w:p>
        </w:tc>
        <w:tc>
          <w:tcPr>
            <w:tcW w:w="6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报告摘要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（500字以内，正在进行的研究可以先写目前取得的成果、未来的预期等）</w:t>
            </w:r>
          </w:p>
        </w:tc>
        <w:tc>
          <w:tcPr>
            <w:tcW w:w="9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报告介绍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（1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00字</w:t>
            </w:r>
            <w:r>
              <w:rPr>
                <w:rFonts w:hint="default" w:ascii="Times New Roman" w:hAnsi="Times New Roman" w:eastAsia="宋体" w:cs="Times New Roman"/>
                <w:lang w:val="zh-TW"/>
              </w:rPr>
              <w:t>）</w:t>
            </w:r>
          </w:p>
        </w:tc>
        <w:tc>
          <w:tcPr>
            <w:tcW w:w="9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</w:tc>
      </w:tr>
    </w:tbl>
    <w:p>
      <w:pPr>
        <w:pStyle w:val="11"/>
        <w:spacing w:line="280" w:lineRule="exact"/>
        <w:ind w:firstLine="0"/>
        <w:jc w:val="left"/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</w:pPr>
      <w:r>
        <w:rPr>
          <w:rFonts w:hint="default" w:ascii="Times New Roman" w:hAnsi="Times New Roman" w:eastAsia="宋体" w:cs="Times New Roman"/>
          <w:color w:val="FF0000"/>
          <w:u w:color="FF0000"/>
          <w:lang w:val="zh-TW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、根据摘要进行报告筛选，请大家认真填写。</w:t>
      </w:r>
    </w:p>
    <w:p>
      <w:pPr>
        <w:pStyle w:val="11"/>
        <w:spacing w:line="280" w:lineRule="exact"/>
        <w:ind w:firstLine="420" w:firstLineChars="200"/>
        <w:jc w:val="left"/>
        <w:rPr>
          <w:rFonts w:hint="default" w:ascii="Times New Roman" w:hAnsi="Times New Roman" w:eastAsia="PMingLiU" w:cs="Times New Roman"/>
          <w:b w:val="0"/>
          <w:bCs w:val="0"/>
          <w:color w:val="FF0000"/>
          <w:u w:color="FF0000"/>
          <w:lang w:val="zh-TW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、此表可根据需要适当调整大小。</w:t>
      </w:r>
    </w:p>
    <w:p>
      <w:pPr>
        <w:pStyle w:val="11"/>
        <w:spacing w:line="280" w:lineRule="exact"/>
        <w:ind w:left="628" w:leftChars="174" w:hanging="210" w:hangingChars="100"/>
        <w:jc w:val="left"/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3、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lang w:val="zh-TW"/>
        </w:rPr>
        <w:t>报名表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highlight w:val="yellow"/>
          <w:u w:val="single"/>
          <w:lang w:val="zh-TW"/>
        </w:rPr>
        <w:t>请于</w:t>
      </w:r>
      <w:r>
        <w:rPr>
          <w:rFonts w:hint="default" w:ascii="Times New Roman" w:hAnsi="Times New Roman" w:eastAsia="PMingLiU" w:cs="Times New Roman"/>
          <w:b w:val="0"/>
          <w:bCs w:val="0"/>
          <w:color w:val="FF0000"/>
          <w:highlight w:val="yellow"/>
          <w:u w:val="single"/>
          <w:lang w:val="zh-TW"/>
        </w:rPr>
        <w:t>2023</w:t>
      </w:r>
      <w:r>
        <w:rPr>
          <w:rFonts w:cs="Times New Roman" w:asciiTheme="minorEastAsia" w:hAnsiTheme="minorEastAsia" w:eastAsiaTheme="minorEastAsia"/>
          <w:b w:val="0"/>
          <w:bCs w:val="0"/>
          <w:color w:val="FF0000"/>
          <w:highlight w:val="yellow"/>
          <w:u w:val="single"/>
          <w:lang w:val="zh-TW"/>
        </w:rPr>
        <w:t>年4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highlight w:val="yellow"/>
          <w:u w:val="single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FF0000"/>
          <w:highlight w:val="yellow"/>
          <w:u w:val="singl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highlight w:val="yellow"/>
          <w:u w:val="single"/>
        </w:rPr>
        <w:t>日前提交</w:t>
      </w:r>
      <w:r>
        <w:rPr>
          <w:rStyle w:val="12"/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，主题为</w:t>
      </w:r>
      <w:r>
        <w:rPr>
          <w:rStyle w:val="12"/>
          <w:rFonts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认知</w:t>
      </w:r>
      <w:r>
        <w:rPr>
          <w:rStyle w:val="12"/>
          <w:rFonts w:hint="eastAsia" w:ascii="Times New Roman" w:hAnsi="Times New Roman" w:eastAsia="宋体" w:cs="Times New Roman"/>
          <w:b w:val="0"/>
          <w:bCs w:val="0"/>
          <w:color w:val="FF0000"/>
          <w:u w:color="FF0000"/>
          <w:lang w:val="en-US" w:eastAsia="zh-CN"/>
        </w:rPr>
        <w:t>与</w:t>
      </w:r>
      <w:r>
        <w:rPr>
          <w:rStyle w:val="12"/>
          <w:rFonts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工程创新分论坛报名</w:t>
      </w:r>
      <w:r>
        <w:rPr>
          <w:rStyle w:val="12"/>
          <w:rFonts w:hint="default" w:ascii="Times New Roman" w:hAnsi="Times New Roman" w:eastAsia="宋体" w:cs="Times New Roman"/>
          <w:b w:val="0"/>
          <w:bCs w:val="0"/>
          <w:color w:val="FF0000"/>
          <w:u w:color="FF0000"/>
          <w:lang w:val="zh-TW"/>
        </w:rPr>
        <w:t>_学号_姓名，逾期报名无效！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7B4147"/>
    <w:rsid w:val="000040A4"/>
    <w:rsid w:val="00031A7E"/>
    <w:rsid w:val="00053066"/>
    <w:rsid w:val="000540F4"/>
    <w:rsid w:val="00090E16"/>
    <w:rsid w:val="0009771B"/>
    <w:rsid w:val="00117B31"/>
    <w:rsid w:val="001236DB"/>
    <w:rsid w:val="0015340F"/>
    <w:rsid w:val="001A21C4"/>
    <w:rsid w:val="001C0972"/>
    <w:rsid w:val="001E147C"/>
    <w:rsid w:val="001E7EF6"/>
    <w:rsid w:val="001F5451"/>
    <w:rsid w:val="0020676A"/>
    <w:rsid w:val="00220F50"/>
    <w:rsid w:val="002218D0"/>
    <w:rsid w:val="00240DAD"/>
    <w:rsid w:val="00275EF1"/>
    <w:rsid w:val="002803B2"/>
    <w:rsid w:val="002E36D4"/>
    <w:rsid w:val="002F4A0B"/>
    <w:rsid w:val="00317350"/>
    <w:rsid w:val="00341BE1"/>
    <w:rsid w:val="00356605"/>
    <w:rsid w:val="003D150F"/>
    <w:rsid w:val="003D7C55"/>
    <w:rsid w:val="003F2D85"/>
    <w:rsid w:val="003F4381"/>
    <w:rsid w:val="0040729E"/>
    <w:rsid w:val="00433141"/>
    <w:rsid w:val="00462A92"/>
    <w:rsid w:val="00470F86"/>
    <w:rsid w:val="00481A36"/>
    <w:rsid w:val="00497403"/>
    <w:rsid w:val="004A7779"/>
    <w:rsid w:val="004B0AF7"/>
    <w:rsid w:val="004D785B"/>
    <w:rsid w:val="004F66C6"/>
    <w:rsid w:val="005355E0"/>
    <w:rsid w:val="005366D6"/>
    <w:rsid w:val="00550FB7"/>
    <w:rsid w:val="00565D37"/>
    <w:rsid w:val="00580562"/>
    <w:rsid w:val="00603C58"/>
    <w:rsid w:val="006B6181"/>
    <w:rsid w:val="006E7C12"/>
    <w:rsid w:val="00722331"/>
    <w:rsid w:val="0074138C"/>
    <w:rsid w:val="00746DAD"/>
    <w:rsid w:val="007932D0"/>
    <w:rsid w:val="007A743A"/>
    <w:rsid w:val="007B4147"/>
    <w:rsid w:val="007C7D68"/>
    <w:rsid w:val="007E07A1"/>
    <w:rsid w:val="00813403"/>
    <w:rsid w:val="008601D3"/>
    <w:rsid w:val="008677D3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37E08"/>
    <w:rsid w:val="00A85F57"/>
    <w:rsid w:val="00AD0C2F"/>
    <w:rsid w:val="00AE59D0"/>
    <w:rsid w:val="00B3168D"/>
    <w:rsid w:val="00B75BD0"/>
    <w:rsid w:val="00C05FFD"/>
    <w:rsid w:val="00C1746A"/>
    <w:rsid w:val="00C41723"/>
    <w:rsid w:val="00C535C4"/>
    <w:rsid w:val="00C64258"/>
    <w:rsid w:val="00C7090B"/>
    <w:rsid w:val="00C77EC3"/>
    <w:rsid w:val="00C80D0E"/>
    <w:rsid w:val="00C905FD"/>
    <w:rsid w:val="00CC7961"/>
    <w:rsid w:val="00CF5662"/>
    <w:rsid w:val="00D45C87"/>
    <w:rsid w:val="00D50E1C"/>
    <w:rsid w:val="00D56EDD"/>
    <w:rsid w:val="00D663DE"/>
    <w:rsid w:val="00D71E70"/>
    <w:rsid w:val="00D81EFB"/>
    <w:rsid w:val="00DA3333"/>
    <w:rsid w:val="00DA42B9"/>
    <w:rsid w:val="00DA7AED"/>
    <w:rsid w:val="00DC348F"/>
    <w:rsid w:val="00DC5C1F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95C56"/>
    <w:rsid w:val="00FB7E00"/>
    <w:rsid w:val="00FD1560"/>
    <w:rsid w:val="00FE59BA"/>
    <w:rsid w:val="1A022D51"/>
    <w:rsid w:val="35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FF00FF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彩色列表 - 着色 1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uiPriority w:val="0"/>
  </w:style>
  <w:style w:type="character" w:customStyle="1" w:styleId="13">
    <w:name w:val="Hyperlink.0"/>
    <w:basedOn w:val="12"/>
    <w:uiPriority w:val="0"/>
    <w:rPr>
      <w:rFonts w:ascii="宋体" w:hAnsi="宋体" w:eastAsia="宋体" w:cs="宋体"/>
      <w:color w:val="0000FF"/>
      <w:u w:val="single" w:color="0000FF"/>
      <w:lang w:val="zh-TW" w:eastAsia="zh-TW"/>
    </w:rPr>
  </w:style>
  <w:style w:type="character" w:customStyle="1" w:styleId="14">
    <w:name w:val="页眉 字符"/>
    <w:basedOn w:val="5"/>
    <w:link w:val="3"/>
    <w:uiPriority w:val="99"/>
    <w:rPr>
      <w:sz w:val="18"/>
      <w:szCs w:val="18"/>
      <w:lang w:eastAsia="en-US"/>
    </w:rPr>
  </w:style>
  <w:style w:type="character" w:customStyle="1" w:styleId="15">
    <w:name w:val="页脚 字符"/>
    <w:basedOn w:val="5"/>
    <w:link w:val="2"/>
    <w:uiPriority w:val="99"/>
    <w:rPr>
      <w:sz w:val="18"/>
      <w:szCs w:val="18"/>
      <w:lang w:eastAsia="en-US"/>
    </w:rPr>
  </w:style>
  <w:style w:type="character" w:customStyle="1" w:styleId="16">
    <w:name w:val="Unresolved Mention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208</Characters>
  <Lines>1</Lines>
  <Paragraphs>1</Paragraphs>
  <TotalTime>17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2022-03-15T03:53:00Z</dcterms:created>
  <dc:creator>董韩晨</dc:creator>
  <cp:lastModifiedBy>璇之</cp:lastModifiedBy>
  <dcterms:modified xsi:type="dcterms:W3CDTF">2023-03-26T09:32:30Z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  <property fmtid="{D5CDD505-2E9C-101B-9397-08002B2CF9AE}" pid="3" name="KSOProductBuildVer">
    <vt:lpwstr>2052-11.1.0.13703</vt:lpwstr>
  </property>
  <property fmtid="{D5CDD505-2E9C-101B-9397-08002B2CF9AE}" pid="4" name="ICV">
    <vt:lpwstr>B5C8A0F1F09E49BE9489CA144D04F537</vt:lpwstr>
  </property>
</Properties>
</file>