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B1C" w:rsidRPr="007F01E8" w:rsidRDefault="005F4D8C" w:rsidP="007F01E8">
      <w:pPr>
        <w:spacing w:line="480" w:lineRule="auto"/>
        <w:jc w:val="center"/>
        <w:rPr>
          <w:rFonts w:ascii="仿宋" w:eastAsia="仿宋" w:hAnsi="仿宋"/>
          <w:b/>
          <w:sz w:val="36"/>
          <w:szCs w:val="32"/>
        </w:rPr>
      </w:pPr>
      <w:r w:rsidRPr="007F01E8">
        <w:rPr>
          <w:rFonts w:ascii="仿宋" w:eastAsia="仿宋" w:hAnsi="仿宋" w:hint="eastAsia"/>
          <w:b/>
          <w:sz w:val="36"/>
          <w:szCs w:val="32"/>
        </w:rPr>
        <w:t>心理与</w:t>
      </w:r>
      <w:r w:rsidRPr="007F01E8">
        <w:rPr>
          <w:rFonts w:ascii="仿宋" w:eastAsia="仿宋" w:hAnsi="仿宋"/>
          <w:b/>
          <w:sz w:val="36"/>
          <w:szCs w:val="32"/>
        </w:rPr>
        <w:t>行为科学系</w:t>
      </w:r>
      <w:r w:rsidRPr="007F01E8">
        <w:rPr>
          <w:rFonts w:ascii="仿宋" w:eastAsia="仿宋" w:hAnsi="仿宋" w:hint="eastAsia"/>
          <w:b/>
          <w:sz w:val="36"/>
          <w:szCs w:val="32"/>
        </w:rPr>
        <w:t>学生党建活动经费报销规定</w:t>
      </w:r>
    </w:p>
    <w:p w:rsidR="0075260E" w:rsidRPr="0075260E" w:rsidRDefault="001428FC" w:rsidP="007F01E8">
      <w:pPr>
        <w:spacing w:line="48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5260E">
        <w:rPr>
          <w:rFonts w:ascii="仿宋" w:eastAsia="仿宋" w:hAnsi="仿宋" w:hint="eastAsia"/>
          <w:sz w:val="32"/>
          <w:szCs w:val="32"/>
        </w:rPr>
        <w:t>为了</w:t>
      </w:r>
      <w:r w:rsidR="0075260E" w:rsidRPr="0075260E">
        <w:rPr>
          <w:rFonts w:ascii="仿宋" w:eastAsia="仿宋" w:hAnsi="仿宋" w:hint="eastAsia"/>
          <w:sz w:val="32"/>
          <w:szCs w:val="32"/>
        </w:rPr>
        <w:t>进一步</w:t>
      </w:r>
      <w:proofErr w:type="gramStart"/>
      <w:r w:rsidRPr="0075260E">
        <w:rPr>
          <w:rFonts w:ascii="仿宋" w:eastAsia="仿宋" w:hAnsi="仿宋" w:hint="eastAsia"/>
          <w:sz w:val="32"/>
          <w:szCs w:val="32"/>
        </w:rPr>
        <w:t>规范党建</w:t>
      </w:r>
      <w:proofErr w:type="gramEnd"/>
      <w:r w:rsidRPr="0075260E">
        <w:rPr>
          <w:rFonts w:ascii="仿宋" w:eastAsia="仿宋" w:hAnsi="仿宋" w:hint="eastAsia"/>
          <w:sz w:val="32"/>
          <w:szCs w:val="32"/>
        </w:rPr>
        <w:t>活动经费使用管理，心理系</w:t>
      </w:r>
      <w:r w:rsidR="003904E7" w:rsidRPr="0075260E">
        <w:rPr>
          <w:rFonts w:ascii="仿宋" w:eastAsia="仿宋" w:hAnsi="仿宋" w:hint="eastAsia"/>
          <w:sz w:val="32"/>
          <w:szCs w:val="32"/>
        </w:rPr>
        <w:t>学生党建活动经费报销</w:t>
      </w:r>
      <w:r w:rsidR="003904E7" w:rsidRPr="0075260E">
        <w:rPr>
          <w:rFonts w:ascii="仿宋" w:eastAsia="仿宋" w:hAnsi="仿宋" w:hint="eastAsia"/>
          <w:sz w:val="32"/>
          <w:szCs w:val="32"/>
        </w:rPr>
        <w:t>将</w:t>
      </w:r>
      <w:r w:rsidR="003904E7" w:rsidRPr="0075260E">
        <w:rPr>
          <w:rFonts w:ascii="仿宋" w:eastAsia="仿宋" w:hAnsi="仿宋"/>
          <w:sz w:val="32"/>
          <w:szCs w:val="32"/>
        </w:rPr>
        <w:t>参考</w:t>
      </w:r>
      <w:r w:rsidRPr="0075260E">
        <w:rPr>
          <w:rFonts w:ascii="仿宋" w:eastAsia="仿宋" w:hAnsi="仿宋" w:hint="eastAsia"/>
          <w:sz w:val="32"/>
          <w:szCs w:val="32"/>
        </w:rPr>
        <w:t>《</w:t>
      </w:r>
      <w:r w:rsidRPr="0075260E">
        <w:rPr>
          <w:rFonts w:ascii="仿宋" w:eastAsia="仿宋" w:hAnsi="仿宋" w:hint="eastAsia"/>
          <w:sz w:val="32"/>
          <w:szCs w:val="32"/>
        </w:rPr>
        <w:t>浙江大学计划财务处关于加强党建活动经费使用管理的</w:t>
      </w:r>
      <w:bookmarkStart w:id="0" w:name="_GoBack"/>
      <w:bookmarkEnd w:id="0"/>
      <w:r w:rsidRPr="0075260E">
        <w:rPr>
          <w:rFonts w:ascii="仿宋" w:eastAsia="仿宋" w:hAnsi="仿宋" w:hint="eastAsia"/>
          <w:sz w:val="32"/>
          <w:szCs w:val="32"/>
        </w:rPr>
        <w:t>规定</w:t>
      </w:r>
      <w:r w:rsidRPr="0075260E">
        <w:rPr>
          <w:rFonts w:ascii="仿宋" w:eastAsia="仿宋" w:hAnsi="仿宋" w:hint="eastAsia"/>
          <w:sz w:val="32"/>
          <w:szCs w:val="32"/>
        </w:rPr>
        <w:t>》（浙大计发〔2018〕1号）</w:t>
      </w:r>
      <w:r w:rsidR="003904E7" w:rsidRPr="0075260E">
        <w:rPr>
          <w:rFonts w:ascii="仿宋" w:eastAsia="仿宋" w:hAnsi="仿宋" w:hint="eastAsia"/>
          <w:sz w:val="32"/>
          <w:szCs w:val="32"/>
        </w:rPr>
        <w:t>执行</w:t>
      </w:r>
      <w:r w:rsidR="003904E7" w:rsidRPr="0075260E">
        <w:rPr>
          <w:rFonts w:ascii="仿宋" w:eastAsia="仿宋" w:hAnsi="仿宋"/>
          <w:sz w:val="32"/>
          <w:szCs w:val="32"/>
        </w:rPr>
        <w:t>，</w:t>
      </w:r>
      <w:r w:rsidR="003904E7" w:rsidRPr="0075260E">
        <w:rPr>
          <w:rFonts w:ascii="仿宋" w:eastAsia="仿宋" w:hAnsi="仿宋" w:hint="eastAsia"/>
          <w:sz w:val="32"/>
          <w:szCs w:val="32"/>
        </w:rPr>
        <w:t>相关规定见链接：</w:t>
      </w:r>
    </w:p>
    <w:p w:rsidR="003904E7" w:rsidRPr="0075260E" w:rsidRDefault="003904E7" w:rsidP="007F01E8">
      <w:pPr>
        <w:spacing w:line="48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hyperlink r:id="rId4" w:history="1">
        <w:r w:rsidRPr="0075260E">
          <w:rPr>
            <w:rStyle w:val="a3"/>
            <w:rFonts w:ascii="仿宋" w:eastAsia="仿宋" w:hAnsi="仿宋"/>
            <w:sz w:val="32"/>
            <w:szCs w:val="32"/>
          </w:rPr>
          <w:t>http://cw.zju.edu.cn/redir.php?catalog_id=292&amp;object_id=63068</w:t>
        </w:r>
      </w:hyperlink>
    </w:p>
    <w:sectPr w:rsidR="003904E7" w:rsidRPr="007526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C57"/>
    <w:rsid w:val="001428FC"/>
    <w:rsid w:val="003904E7"/>
    <w:rsid w:val="005F4D8C"/>
    <w:rsid w:val="0075260E"/>
    <w:rsid w:val="007F01E8"/>
    <w:rsid w:val="00962B1C"/>
    <w:rsid w:val="00F93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3EBAE"/>
  <w15:chartTrackingRefBased/>
  <w15:docId w15:val="{F178F20B-621B-4DDA-92B7-EA700B0B1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904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w.zju.edu.cn/redir.php?catalog_id=292&amp;object_id=63068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37</Words>
  <Characters>212</Characters>
  <Application>Microsoft Office Word</Application>
  <DocSecurity>0</DocSecurity>
  <Lines>1</Lines>
  <Paragraphs>1</Paragraphs>
  <ScaleCrop>false</ScaleCrop>
  <Company>微软中国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潘如 浙江大学</dc:creator>
  <cp:keywords/>
  <dc:description/>
  <cp:lastModifiedBy>潘如 浙江大学</cp:lastModifiedBy>
  <cp:revision>5</cp:revision>
  <dcterms:created xsi:type="dcterms:W3CDTF">2019-04-16T10:09:00Z</dcterms:created>
  <dcterms:modified xsi:type="dcterms:W3CDTF">2019-04-16T10:49:00Z</dcterms:modified>
</cp:coreProperties>
</file>