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1DF37">
      <w:pPr>
        <w:spacing w:before="156" w:beforeLines="50" w:after="156" w:afterLines="50"/>
        <w:ind w:firstLine="641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各院（系）拟推荐优秀硕士学位论文及实践成果名额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4"/>
        <w:gridCol w:w="1089"/>
        <w:gridCol w:w="1096"/>
        <w:gridCol w:w="1091"/>
        <w:gridCol w:w="1092"/>
        <w:gridCol w:w="7"/>
      </w:tblGrid>
      <w:tr w14:paraId="52D85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35" w:hRule="atLeast"/>
        </w:trPr>
        <w:tc>
          <w:tcPr>
            <w:tcW w:w="2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14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培养单位名称</w:t>
            </w:r>
          </w:p>
        </w:tc>
        <w:tc>
          <w:tcPr>
            <w:tcW w:w="1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70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学术学位</w:t>
            </w:r>
          </w:p>
        </w:tc>
        <w:tc>
          <w:tcPr>
            <w:tcW w:w="12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4B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</w:tr>
      <w:tr w14:paraId="1694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E07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91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授予学位人数</w:t>
            </w:r>
          </w:p>
        </w:tc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7E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初定可推荐篇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四舍五入进位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B2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授予学位人数</w:t>
            </w:r>
          </w:p>
        </w:tc>
        <w:tc>
          <w:tcPr>
            <w:tcW w:w="64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9D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初定可推荐篇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四舍五入进位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12B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4A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2E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32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13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07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7039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CD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光华法学院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E2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5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BD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C4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65EDE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2A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DD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D2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3C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48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4565E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E7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生命科学学院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1D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E8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FB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15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13559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2A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电气工程学院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6D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F3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22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2A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5175A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38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91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FC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B4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53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333D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99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生物系统工程与食品科学学院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11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35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1F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A4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0BBDC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A3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环境与资源学院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68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E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B0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98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49A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06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生物医学工程与仪器科学学院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EE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16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31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6C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178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9A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农业与生物技术学院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63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FB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75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2F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52BF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03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动物科学学院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10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AE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61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C4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BC5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E5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73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0F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9D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52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19 </w:t>
            </w:r>
          </w:p>
        </w:tc>
      </w:tr>
      <w:tr w14:paraId="119E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5B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药学院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95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53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97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64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F1F0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02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EE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F1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CE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763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9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</w:tr>
      <w:tr w14:paraId="1C1A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56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计算机科学与技术学院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19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8A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D4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09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1974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43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公共管理学院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E4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B2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3A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84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</w:tr>
      <w:tr w14:paraId="02A1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E0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传媒与国际文化学院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6F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90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AA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70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0714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47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航空航天学院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11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28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7E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43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58C2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9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机械工程学院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44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52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6C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DA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57E4B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62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材料科学与工程学院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84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7E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B2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AA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23A6B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DA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能源工程学院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BB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3F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5D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95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74AD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AE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化学工程与生物工程学院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D3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6B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60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44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1460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D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高分子科学与工程学系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D5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33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7C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21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662B8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E7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光电科学与工程学院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6B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A9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1A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86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7583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65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信息与电子工程学院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A2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F7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B2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32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7822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B2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控制科学与工程学院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9B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C8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FB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82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76567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C7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F7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A5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F2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4E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4777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3C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海洋学院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F5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93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43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97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2B5C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8A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数学科学学院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D7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85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50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C2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74951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4D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化学系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9D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DB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35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77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19C0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56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地球科学学院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17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20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C6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6B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6F077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6A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心理与行为科学系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5B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BE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C2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33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71D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AA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艺术与考古学院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0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54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84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55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421C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EF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10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F7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9E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7E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09E8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14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历史学院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8C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D8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20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BF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7518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B8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哲学学院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4C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71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68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11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437BB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3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物理学院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30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89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5B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82C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2297D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D5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3C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9A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BC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84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08D1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AD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集成电路学院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81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4A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FE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12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5903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AD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软件学院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19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BA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7E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D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</w:tr>
      <w:tr w14:paraId="54FD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90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工程师学院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5C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19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8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839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FA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17 </w:t>
            </w:r>
          </w:p>
        </w:tc>
      </w:tr>
      <w:tr w14:paraId="51CD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8E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国际联合学院（海宁国际校区）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63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FC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1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5F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4F61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22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A5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2720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9B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54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9E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5640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A0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112 </w:t>
            </w:r>
          </w:p>
        </w:tc>
      </w:tr>
    </w:tbl>
    <w:p w14:paraId="6F31F3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F188D4-4A96-4BAD-B668-8C1518C95F9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5F89FC-1CD3-4881-B160-B1866438DC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6AD92D-F0F7-4DAB-88C2-197B636100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0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2026-05-13T02:34:35Z</dcterms:created>
  <dc:creator>DELL</dc:creator>
  <cp:lastModifiedBy>王岐琦</cp:lastModifiedBy>
  <dcterms:modified xsi:type="dcterms:W3CDTF">2026-05-13T02:34:51Z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eyJoZGlkIjoiMTZmOGEwYzI4OTE1OGZjMDZjYTdmY2MzNmU4ZmMyNjgiLCJ1c2VySWQiOiIxNjM2OTAwNjc2In0=</vt:lpwstr>
  </property>
  <property fmtid="{D5CDD505-2E9C-101B-9397-08002B2CF9AE}" pid="4" name="ICV">
    <vt:lpwstr>DBA30DB8F0E54515A51A4121D703608F_12</vt:lpwstr>
  </property>
</Properties>
</file>