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6D11">
      <w:pPr>
        <w:contextualSpacing/>
        <w:rPr>
          <w:rFonts w:ascii="Calibri" w:hAnsi="Calibri" w:eastAsia="宋体" w:cs="Times New Roman"/>
          <w:szCs w:val="24"/>
        </w:rPr>
      </w:pPr>
    </w:p>
    <w:tbl>
      <w:tblPr>
        <w:tblStyle w:val="2"/>
        <w:tblpPr w:leftFromText="180" w:rightFromText="180" w:vertAnchor="text" w:horzAnchor="page" w:tblpX="842" w:tblpY="293"/>
        <w:tblOverlap w:val="never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81"/>
        <w:gridCol w:w="1286"/>
        <w:gridCol w:w="1078"/>
        <w:gridCol w:w="1551"/>
        <w:gridCol w:w="1153"/>
        <w:gridCol w:w="1664"/>
      </w:tblGrid>
      <w:tr w14:paraId="3149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180B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36"/>
                <w:szCs w:val="36"/>
                <w:lang w:bidi="ar"/>
              </w:rPr>
              <w:t>浙江大学心理与行为科学系专业学位研究生实践申请表</w:t>
            </w:r>
          </w:p>
        </w:tc>
      </w:tr>
      <w:tr w14:paraId="6D8D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C25D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实践单位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BD644B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D6A68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实践岗位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1DD5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</w:tr>
      <w:tr w14:paraId="6B5E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9113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实践单位地址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6D3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4366B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实践单位联系人及联系方式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7360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</w:tr>
      <w:tr w14:paraId="0EA5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593C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2B2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BD79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AA3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EE79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552C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4A6230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本人近期免冠彩色证件照片</w:t>
            </w:r>
            <w:r>
              <w:rPr>
                <w:rFonts w:ascii="方正仿宋_GB2312" w:hAnsi="方正仿宋_GB2312" w:eastAsia="方正仿宋_GB2312" w:cs="方正仿宋_GB2312"/>
                <w:color w:val="000000"/>
                <w:szCs w:val="21"/>
                <w:lang w:bidi="ar"/>
              </w:rPr>
              <w:br w:type="textWrapping"/>
            </w:r>
          </w:p>
        </w:tc>
      </w:tr>
      <w:tr w14:paraId="2F384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2720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学号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EB49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148AE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身份证号码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0A1C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E6B8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</w:p>
        </w:tc>
      </w:tr>
      <w:tr w14:paraId="17C7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0F54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手机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C54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3F97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电子邮件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602B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2311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微信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2E07">
            <w:pPr>
              <w:jc w:val="center"/>
              <w:rPr>
                <w:rFonts w:ascii="方正仿宋_GB2312" w:hAnsi="方正仿宋_GB2312" w:eastAsia="方正仿宋_GB2312" w:cs="方正仿宋_GB2312"/>
                <w:color w:val="0000FF"/>
                <w:szCs w:val="21"/>
                <w:u w:val="single"/>
              </w:rPr>
            </w:pPr>
          </w:p>
        </w:tc>
      </w:tr>
      <w:tr w14:paraId="2C14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2E32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紧急联系人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0AB5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93B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紧急联系人联系电话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1578">
            <w:pPr>
              <w:jc w:val="center"/>
              <w:rPr>
                <w:rFonts w:ascii="方正仿宋_GB2312" w:hAnsi="方正仿宋_GB2312" w:eastAsia="方正仿宋_GB2312" w:cs="方正仿宋_GB2312"/>
                <w:color w:val="0000FF"/>
                <w:szCs w:val="21"/>
                <w:u w:val="single"/>
              </w:rPr>
            </w:pPr>
          </w:p>
        </w:tc>
      </w:tr>
      <w:tr w14:paraId="2072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2048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入学时间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280D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2F8C">
            <w:pPr>
              <w:jc w:val="center"/>
              <w:rPr>
                <w:rFonts w:ascii="方正仿宋_GB2312" w:hAnsi="方正仿宋_GB2312" w:eastAsia="方正仿宋_GB2312" w:cs="方正仿宋_GB2312"/>
                <w:color w:val="0000FF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学习方式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E9DF">
            <w:pPr>
              <w:jc w:val="center"/>
              <w:rPr>
                <w:rFonts w:ascii="方正仿宋_GB2312" w:hAnsi="方正仿宋_GB2312" w:eastAsia="方正仿宋_GB2312" w:cs="方正仿宋_GB2312"/>
                <w:color w:val="0000FF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□全日制□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非全日制</w:t>
            </w:r>
          </w:p>
        </w:tc>
      </w:tr>
      <w:tr w14:paraId="1224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9E3E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学习及实践经历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AFF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5326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5DF4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获奖情况及相关技能或者证书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26F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023D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B3C9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实践内容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CE302">
            <w:pPr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1"/>
                <w:lang w:bidi="ar"/>
              </w:rPr>
              <w:t>实践内容、实践开始时间、预计返校时间</w:t>
            </w:r>
          </w:p>
          <w:p w14:paraId="58BDBE62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</w:p>
        </w:tc>
      </w:tr>
      <w:tr w14:paraId="714F0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5CB5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  <w:lang w:bidi="ar"/>
              </w:rPr>
              <w:t>导师意见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3A22">
            <w:pPr>
              <w:rPr>
                <w:rFonts w:ascii="Calibri" w:hAnsi="Calibri" w:eastAsia="宋体" w:cs="Times New Roman"/>
                <w:sz w:val="28"/>
                <w:szCs w:val="24"/>
              </w:rPr>
            </w:pPr>
          </w:p>
          <w:p w14:paraId="4AA42BE7">
            <w:pPr>
              <w:rPr>
                <w:rFonts w:ascii="Calibri" w:hAnsi="Calibri" w:eastAsia="宋体" w:cs="Times New Roman"/>
                <w:sz w:val="28"/>
                <w:szCs w:val="24"/>
              </w:rPr>
            </w:pPr>
          </w:p>
          <w:p w14:paraId="17351902">
            <w:pPr>
              <w:ind w:firstLine="3360" w:firstLineChars="1200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校内导师签字：</w:t>
            </w:r>
          </w:p>
          <w:p w14:paraId="6B0D1E44">
            <w:pPr>
              <w:ind w:firstLine="3360" w:firstLineChars="1200"/>
              <w:jc w:val="center"/>
              <w:rPr>
                <w:rFonts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日期：</w:t>
            </w:r>
          </w:p>
        </w:tc>
      </w:tr>
      <w:tr w14:paraId="7A59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A38D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  <w:lang w:bidi="ar"/>
              </w:rPr>
              <w:t>填表说明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0E19">
            <w:pPr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4"/>
                <w:lang w:bidi="ar"/>
              </w:rPr>
              <w:t>请择要如实填写表格内容，也可另附个人简历补充说明个人重要信息。</w:t>
            </w:r>
          </w:p>
        </w:tc>
      </w:tr>
    </w:tbl>
    <w:p w14:paraId="53F59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072BDC-BC91-4A11-AD20-3C3FFEC995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C041930-7E59-41FA-8C23-C2EEC77564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38972C7-D08D-483C-9094-F42184A81C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D5"/>
    <w:rsid w:val="00595CD5"/>
    <w:rsid w:val="006C19D4"/>
    <w:rsid w:val="4C5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213</Characters>
  <Lines>1</Lines>
  <Paragraphs>1</Paragraphs>
  <TotalTime>3</TotalTime>
  <ScaleCrop>false</ScaleCrop>
  <LinksUpToDate>false</LinksUpToDate>
  <CharactersWithSpaces>213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2025-12-08T01:36:00Z</dcterms:created>
  <dc:creator>燕 倪</dc:creator>
  <cp:lastModifiedBy>高颖</cp:lastModifiedBy>
  <dcterms:modified xsi:type="dcterms:W3CDTF">2025-12-12T01:22:23Z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eyJoZGlkIjoiNTU0ZmIwYTQ3NzlmZGUxZmU3Zjk0M2IyZTNmM2IxNjAiLCJ1c2VySWQiOiIyNTc5MjEyNTkifQ==</vt:lpwstr>
  </property>
  <property fmtid="{D5CDD505-2E9C-101B-9397-08002B2CF9AE}" pid="3" name="KSOProductBuildVer">
    <vt:lpwstr>2052-12.1.0.24031</vt:lpwstr>
  </property>
  <property fmtid="{D5CDD505-2E9C-101B-9397-08002B2CF9AE}" pid="4" name="ICV">
    <vt:lpwstr>EDD049A4CE6B4D55AAEECE76B7A10105_12</vt:lpwstr>
  </property>
</Properties>
</file>